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0" w:line="240" w:lineRule="auto"/>
        <w:jc w:val="center"/>
        <w:rPr>
          <w:rFonts w:ascii="Nunito" w:cs="Nunito" w:eastAsia="Nunito" w:hAnsi="Nunito"/>
          <w:b w:val="1"/>
          <w:sz w:val="28"/>
          <w:szCs w:val="28"/>
          <w:highlight w:val="white"/>
        </w:rPr>
      </w:pPr>
      <w:r w:rsidDel="00000000" w:rsidR="00000000" w:rsidRPr="00000000">
        <w:rPr>
          <w:rFonts w:ascii="Nunito" w:cs="Nunito" w:eastAsia="Nunito" w:hAnsi="Nunito"/>
          <w:b w:val="1"/>
          <w:sz w:val="28"/>
          <w:szCs w:val="28"/>
          <w:highlight w:val="white"/>
          <w:rtl w:val="0"/>
        </w:rPr>
        <w:t xml:space="preserve">Las Vegas Chapter of the National Bar Association </w:t>
      </w:r>
    </w:p>
    <w:p w:rsidR="00000000" w:rsidDel="00000000" w:rsidP="00000000" w:rsidRDefault="00000000" w:rsidRPr="00000000" w14:paraId="00000002">
      <w:pPr>
        <w:spacing w:after="120" w:before="0" w:line="240" w:lineRule="auto"/>
        <w:jc w:val="center"/>
        <w:rPr>
          <w:rFonts w:ascii="Nunito" w:cs="Nunito" w:eastAsia="Nunito" w:hAnsi="Nunito"/>
          <w:b w:val="1"/>
          <w:sz w:val="28"/>
          <w:szCs w:val="28"/>
          <w:highlight w:val="white"/>
        </w:rPr>
      </w:pPr>
      <w:r w:rsidDel="00000000" w:rsidR="00000000" w:rsidRPr="00000000">
        <w:rPr>
          <w:rFonts w:ascii="Nunito" w:cs="Nunito" w:eastAsia="Nunito" w:hAnsi="Nunito"/>
          <w:b w:val="1"/>
          <w:sz w:val="28"/>
          <w:szCs w:val="28"/>
          <w:highlight w:val="white"/>
          <w:rtl w:val="0"/>
        </w:rPr>
        <w:t xml:space="preserve">2024 Scholarship Packet</w:t>
      </w:r>
    </w:p>
    <w:p w:rsidR="00000000" w:rsidDel="00000000" w:rsidP="00000000" w:rsidRDefault="00000000" w:rsidRPr="00000000" w14:paraId="00000003">
      <w:pPr>
        <w:spacing w:after="120" w:before="0" w:line="240" w:lineRule="auto"/>
        <w:jc w:val="center"/>
        <w:rPr>
          <w:rFonts w:ascii="Nunito" w:cs="Nunito" w:eastAsia="Nunito" w:hAnsi="Nunito"/>
          <w:b w:val="1"/>
          <w:color w:val="0000ff"/>
          <w:sz w:val="24"/>
          <w:szCs w:val="24"/>
          <w:highlight w:val="white"/>
        </w:rPr>
      </w:pPr>
      <w:r w:rsidDel="00000000" w:rsidR="00000000" w:rsidRPr="00000000">
        <w:rPr>
          <w:rFonts w:ascii="Nunito" w:cs="Nunito" w:eastAsia="Nunito" w:hAnsi="Nunito"/>
          <w:b w:val="1"/>
          <w:color w:val="0000ff"/>
          <w:sz w:val="24"/>
          <w:szCs w:val="24"/>
          <w:highlight w:val="white"/>
          <w:rtl w:val="0"/>
        </w:rPr>
        <w:t xml:space="preserve">Application Deadline: September 16, 2024 at 11:59 PM PST</w:t>
      </w:r>
      <w:r w:rsidDel="00000000" w:rsidR="00000000" w:rsidRPr="00000000">
        <w:rPr>
          <w:rtl w:val="0"/>
        </w:rPr>
      </w:r>
    </w:p>
    <w:p w:rsidR="00000000" w:rsidDel="00000000" w:rsidP="00000000" w:rsidRDefault="00000000" w:rsidRPr="00000000" w14:paraId="00000004">
      <w:pPr>
        <w:spacing w:after="120" w:before="0" w:line="240" w:lineRule="auto"/>
        <w:jc w:val="center"/>
        <w:rPr>
          <w:rFonts w:ascii="Nunito" w:cs="Nunito" w:eastAsia="Nunito" w:hAnsi="Nunito"/>
          <w:b w:val="1"/>
        </w:rPr>
      </w:pPr>
      <w:r w:rsidDel="00000000" w:rsidR="00000000" w:rsidRPr="00000000">
        <w:rPr>
          <w:rFonts w:ascii="Nunito" w:cs="Nunito" w:eastAsia="Nunito" w:hAnsi="Nunito"/>
          <w:b w:val="1"/>
          <w:highlight w:val="white"/>
          <w:u w:val="single"/>
          <w:rtl w:val="0"/>
        </w:rPr>
        <w:t xml:space="preserve">SCHOLARSHIP HISTORY AND OBJECTIVES</w:t>
      </w:r>
      <w:r w:rsidDel="00000000" w:rsidR="00000000" w:rsidRPr="00000000">
        <w:rPr>
          <w:rtl w:val="0"/>
        </w:rPr>
      </w:r>
    </w:p>
    <w:p w:rsidR="00000000" w:rsidDel="00000000" w:rsidP="00000000" w:rsidRDefault="00000000" w:rsidRPr="00000000" w14:paraId="00000005">
      <w:pPr>
        <w:spacing w:after="120" w:before="0" w:line="240" w:lineRule="auto"/>
        <w:ind w:firstLine="720"/>
        <w:rPr>
          <w:rFonts w:ascii="Nunito" w:cs="Nunito" w:eastAsia="Nunito" w:hAnsi="Nunito"/>
          <w:highlight w:val="white"/>
        </w:rPr>
      </w:pPr>
      <w:r w:rsidDel="00000000" w:rsidR="00000000" w:rsidRPr="00000000">
        <w:rPr>
          <w:rFonts w:ascii="Nunito" w:cs="Nunito" w:eastAsia="Nunito" w:hAnsi="Nunito"/>
          <w:highlight w:val="white"/>
          <w:rtl w:val="0"/>
        </w:rPr>
        <w:t xml:space="preserve">Each year, the Las Vegas Chapter of the National Bar Association Foundation (“</w:t>
      </w:r>
      <w:r w:rsidDel="00000000" w:rsidR="00000000" w:rsidRPr="00000000">
        <w:rPr>
          <w:rFonts w:ascii="Nunito" w:cs="Nunito" w:eastAsia="Nunito" w:hAnsi="Nunito"/>
          <w:b w:val="1"/>
          <w:highlight w:val="white"/>
          <w:rtl w:val="0"/>
        </w:rPr>
        <w:t xml:space="preserve">Foundation</w:t>
      </w:r>
      <w:r w:rsidDel="00000000" w:rsidR="00000000" w:rsidRPr="00000000">
        <w:rPr>
          <w:rFonts w:ascii="Nunito" w:cs="Nunito" w:eastAsia="Nunito" w:hAnsi="Nunito"/>
          <w:highlight w:val="white"/>
          <w:rtl w:val="0"/>
        </w:rPr>
        <w:t xml:space="preserve">”), together with the Las Vegas Chapter of the National Bar Association (“</w:t>
      </w:r>
      <w:r w:rsidDel="00000000" w:rsidR="00000000" w:rsidRPr="00000000">
        <w:rPr>
          <w:rFonts w:ascii="Nunito" w:cs="Nunito" w:eastAsia="Nunito" w:hAnsi="Nunito"/>
          <w:b w:val="1"/>
          <w:highlight w:val="white"/>
          <w:rtl w:val="0"/>
        </w:rPr>
        <w:t xml:space="preserve">LVNBA</w:t>
      </w:r>
      <w:r w:rsidDel="00000000" w:rsidR="00000000" w:rsidRPr="00000000">
        <w:rPr>
          <w:rFonts w:ascii="Nunito" w:cs="Nunito" w:eastAsia="Nunito" w:hAnsi="Nunito"/>
          <w:highlight w:val="white"/>
          <w:rtl w:val="0"/>
        </w:rPr>
        <w:t xml:space="preserve">”), hosts the Annual Scholarships and Awards Gala, a transformative event that, historically, awards scholarships to law students. Since its inception as the Annual Scholarship Banquet in 1987, this Gala has been a beacon of hope that provides scholarships to law students that help shape futures. For the first time, the LVNBA is expanding its scholarships to current and prior students who are committed to taking the Law School Admission Test (“</w:t>
      </w:r>
      <w:r w:rsidDel="00000000" w:rsidR="00000000" w:rsidRPr="00000000">
        <w:rPr>
          <w:rFonts w:ascii="Nunito" w:cs="Nunito" w:eastAsia="Nunito" w:hAnsi="Nunito"/>
          <w:b w:val="1"/>
          <w:highlight w:val="white"/>
          <w:rtl w:val="0"/>
        </w:rPr>
        <w:t xml:space="preserve">LSAT</w:t>
      </w:r>
      <w:r w:rsidDel="00000000" w:rsidR="00000000" w:rsidRPr="00000000">
        <w:rPr>
          <w:rFonts w:ascii="Nunito" w:cs="Nunito" w:eastAsia="Nunito" w:hAnsi="Nunito"/>
          <w:highlight w:val="white"/>
          <w:rtl w:val="0"/>
        </w:rPr>
        <w:t xml:space="preserve">”) and journeying into law school.</w:t>
      </w:r>
    </w:p>
    <w:p w:rsidR="00000000" w:rsidDel="00000000" w:rsidP="00000000" w:rsidRDefault="00000000" w:rsidRPr="00000000" w14:paraId="00000006">
      <w:pPr>
        <w:spacing w:after="120" w:before="0" w:line="240" w:lineRule="auto"/>
        <w:ind w:firstLine="720"/>
        <w:rPr>
          <w:rFonts w:ascii="Nunito" w:cs="Nunito" w:eastAsia="Nunito" w:hAnsi="Nunito"/>
          <w:highlight w:val="white"/>
        </w:rPr>
      </w:pPr>
      <w:r w:rsidDel="00000000" w:rsidR="00000000" w:rsidRPr="00000000">
        <w:rPr>
          <w:rFonts w:ascii="Nunito" w:cs="Nunito" w:eastAsia="Nunito" w:hAnsi="Nunito"/>
          <w:highlight w:val="white"/>
          <w:rtl w:val="0"/>
        </w:rPr>
        <w:t xml:space="preserve">The LVNBA, a civil rights bar organization at its core, was established in 1981. It is Nevada's first and only National Bar Association ('NBA') affiliate, operating under NBA Region IX. The NBA, founded in 1925, is the nation's oldest minority bar and the largest national association of over 44,000 predominantly African-American lawyers, judges, professors, and law students. This rich history underscores the importance and impact of the </w:t>
      </w:r>
      <w:r w:rsidDel="00000000" w:rsidR="00000000" w:rsidRPr="00000000">
        <w:rPr>
          <w:rFonts w:ascii="Nunito" w:cs="Nunito" w:eastAsia="Nunito" w:hAnsi="Nunito"/>
          <w:highlight w:val="white"/>
          <w:rtl w:val="0"/>
        </w:rPr>
        <w:t xml:space="preserve">LVNBA's</w:t>
      </w:r>
      <w:r w:rsidDel="00000000" w:rsidR="00000000" w:rsidRPr="00000000">
        <w:rPr>
          <w:rFonts w:ascii="Nunito" w:cs="Nunito" w:eastAsia="Nunito" w:hAnsi="Nunito"/>
          <w:highlight w:val="white"/>
          <w:rtl w:val="0"/>
        </w:rPr>
        <w:t xml:space="preserve"> work.</w:t>
      </w:r>
    </w:p>
    <w:p w:rsidR="00000000" w:rsidDel="00000000" w:rsidP="00000000" w:rsidRDefault="00000000" w:rsidRPr="00000000" w14:paraId="00000007">
      <w:pPr>
        <w:spacing w:after="120" w:before="0" w:line="240" w:lineRule="auto"/>
        <w:ind w:firstLine="720"/>
        <w:rPr>
          <w:rFonts w:ascii="Nunito" w:cs="Nunito" w:eastAsia="Nunito" w:hAnsi="Nunito"/>
          <w:highlight w:val="white"/>
        </w:rPr>
      </w:pPr>
      <w:r w:rsidDel="00000000" w:rsidR="00000000" w:rsidRPr="00000000">
        <w:rPr>
          <w:rFonts w:ascii="Nunito" w:cs="Nunito" w:eastAsia="Nunito" w:hAnsi="Nunito"/>
          <w:highlight w:val="white"/>
          <w:rtl w:val="0"/>
        </w:rPr>
        <w:t xml:space="preserve">The Foundation, a public charity established by LVNBA members in 2008, is unwavering in its dedication to fostering diversity in the legal field. It achieves this by providing scholarships to law students who demonstrate a commitment to serving the most underserved members of society. Additionally, the Foundation supports various educational activities, furthering its mission to create a more inclusive legal profession. This commitment to diversity is a cornerstone of the Foundation's work, and it is through these scholarships that they are able to make a tangible difference in the legal community.</w:t>
      </w:r>
    </w:p>
    <w:p w:rsidR="00000000" w:rsidDel="00000000" w:rsidP="00000000" w:rsidRDefault="00000000" w:rsidRPr="00000000" w14:paraId="00000008">
      <w:pPr>
        <w:spacing w:after="120" w:before="0" w:line="240" w:lineRule="auto"/>
        <w:ind w:firstLine="720"/>
        <w:rPr>
          <w:rFonts w:ascii="Nunito" w:cs="Nunito" w:eastAsia="Nunito" w:hAnsi="Nunito"/>
          <w:highlight w:val="white"/>
        </w:rPr>
      </w:pPr>
      <w:r w:rsidDel="00000000" w:rsidR="00000000" w:rsidRPr="00000000">
        <w:rPr>
          <w:rFonts w:ascii="Nunito" w:cs="Nunito" w:eastAsia="Nunito" w:hAnsi="Nunito"/>
          <w:highlight w:val="white"/>
          <w:rtl w:val="0"/>
        </w:rPr>
        <w:t xml:space="preserve">When the NBA was founded in 1925, there were fewer than 1,000 African-American lawyers in the nation, and less than 120 belonged to the NBA. By 1945, there were nearly 250 members, representing 25% of the African-American members of the bar. Over the past 75 years, the NBA has grown enormously in size and influence. When the LVNBA was founded in 1981, there were fewer than 20 African-American attorneys in the state of Nevada. Currently, in Nevada, circa 100 African-American attorneys comprise approximately 1% of the membership of the State Bar of Nevada. Since the first Annual Scholarship in 1987, the LVNBA has promoted diversity in the legal profession by providing scholarships to African-American students. Most LVNBA and Foundation scholarship recipients go on to practice law in Nevada.</w:t>
      </w:r>
    </w:p>
    <w:p w:rsidR="00000000" w:rsidDel="00000000" w:rsidP="00000000" w:rsidRDefault="00000000" w:rsidRPr="00000000" w14:paraId="00000009">
      <w:pPr>
        <w:spacing w:after="120" w:before="0" w:line="240" w:lineRule="auto"/>
        <w:jc w:val="center"/>
        <w:rPr>
          <w:rFonts w:ascii="Nunito" w:cs="Nunito" w:eastAsia="Nunito" w:hAnsi="Nunito"/>
          <w:b w:val="1"/>
          <w:highlight w:val="white"/>
          <w:u w:val="single"/>
        </w:rPr>
      </w:pPr>
      <w:r w:rsidDel="00000000" w:rsidR="00000000" w:rsidRPr="00000000">
        <w:rPr>
          <w:rFonts w:ascii="Nunito" w:cs="Nunito" w:eastAsia="Nunito" w:hAnsi="Nunito"/>
          <w:b w:val="1"/>
          <w:highlight w:val="white"/>
          <w:u w:val="single"/>
          <w:rtl w:val="0"/>
        </w:rPr>
        <w:t xml:space="preserve">2024 SCHOLARSHIP AWARDS</w:t>
      </w:r>
    </w:p>
    <w:p w:rsidR="00000000" w:rsidDel="00000000" w:rsidP="00000000" w:rsidRDefault="00000000" w:rsidRPr="00000000" w14:paraId="0000000A">
      <w:pPr>
        <w:spacing w:after="120" w:before="0" w:line="240" w:lineRule="auto"/>
        <w:ind w:firstLine="720"/>
        <w:rPr>
          <w:rFonts w:ascii="Nunito" w:cs="Nunito" w:eastAsia="Nunito" w:hAnsi="Nunito"/>
          <w:highlight w:val="white"/>
        </w:rPr>
      </w:pPr>
      <w:r w:rsidDel="00000000" w:rsidR="00000000" w:rsidRPr="00000000">
        <w:rPr>
          <w:rFonts w:ascii="Nunito" w:cs="Nunito" w:eastAsia="Nunito" w:hAnsi="Nunito"/>
          <w:rtl w:val="0"/>
        </w:rPr>
        <w:t xml:space="preserve">This year, the LVNBA Scholarship Recipient Selection Subcommittee (“</w:t>
      </w:r>
      <w:r w:rsidDel="00000000" w:rsidR="00000000" w:rsidRPr="00000000">
        <w:rPr>
          <w:rFonts w:ascii="Nunito" w:cs="Nunito" w:eastAsia="Nunito" w:hAnsi="Nunito"/>
          <w:b w:val="1"/>
          <w:rtl w:val="0"/>
        </w:rPr>
        <w:t xml:space="preserve">Selection Committee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highlight w:val="white"/>
          <w:rtl w:val="0"/>
        </w:rPr>
        <w:t xml:space="preserve">is excited to provide up to ten (10) </w:t>
      </w:r>
      <w:r w:rsidDel="00000000" w:rsidR="00000000" w:rsidRPr="00000000">
        <w:rPr>
          <w:rFonts w:ascii="Nunito" w:cs="Nunito" w:eastAsia="Nunito" w:hAnsi="Nunito"/>
          <w:highlight w:val="white"/>
          <w:rtl w:val="0"/>
        </w:rPr>
        <w:t xml:space="preserve">scholarships to deserving undergraduate and law school students.  The Law School and LSAT scholarships are designed t</w:t>
      </w:r>
      <w:r w:rsidDel="00000000" w:rsidR="00000000" w:rsidRPr="00000000">
        <w:rPr>
          <w:rFonts w:ascii="Nunito" w:cs="Nunito" w:eastAsia="Nunito" w:hAnsi="Nunito"/>
          <w:rtl w:val="0"/>
        </w:rPr>
        <w:t xml:space="preserve">o help deserving students offset the costs of law school or preparing for and </w:t>
      </w:r>
      <w:r w:rsidDel="00000000" w:rsidR="00000000" w:rsidRPr="00000000">
        <w:rPr>
          <w:rFonts w:ascii="Nunito" w:cs="Nunito" w:eastAsia="Nunito" w:hAnsi="Nunito"/>
          <w:highlight w:val="white"/>
          <w:rtl w:val="0"/>
        </w:rPr>
        <w:t xml:space="preserve">taking the LSAT.</w:t>
      </w:r>
    </w:p>
    <w:p w:rsidR="00000000" w:rsidDel="00000000" w:rsidP="00000000" w:rsidRDefault="00000000" w:rsidRPr="00000000" w14:paraId="0000000B">
      <w:pPr>
        <w:spacing w:after="120" w:before="0" w:line="240" w:lineRule="auto"/>
        <w:ind w:left="0" w:firstLine="0"/>
        <w:jc w:val="center"/>
        <w:rPr>
          <w:rFonts w:ascii="Nunito" w:cs="Nunito" w:eastAsia="Nunito" w:hAnsi="Nunito"/>
          <w:b w:val="1"/>
          <w:highlight w:val="white"/>
        </w:rPr>
      </w:pPr>
      <w:r w:rsidDel="00000000" w:rsidR="00000000" w:rsidRPr="00000000">
        <w:rPr>
          <w:rFonts w:ascii="Nunito" w:cs="Nunito" w:eastAsia="Nunito" w:hAnsi="Nunito"/>
          <w:b w:val="1"/>
          <w:u w:val="single"/>
          <w:rtl w:val="0"/>
        </w:rPr>
        <w:t xml:space="preserve">SCHOLARSHIP CRITERIA AND ELIGIBILITY </w:t>
      </w:r>
      <w:r w:rsidDel="00000000" w:rsidR="00000000" w:rsidRPr="00000000">
        <w:rPr>
          <w:rtl w:val="0"/>
        </w:rPr>
      </w:r>
    </w:p>
    <w:p w:rsidR="00000000" w:rsidDel="00000000" w:rsidP="00000000" w:rsidRDefault="00000000" w:rsidRPr="00000000" w14:paraId="0000000C">
      <w:pPr>
        <w:shd w:fill="ffffff" w:val="clear"/>
        <w:spacing w:after="120" w:before="0" w:line="240" w:lineRule="auto"/>
        <w:ind w:left="0" w:firstLine="0"/>
        <w:rPr>
          <w:rFonts w:ascii="Nunito" w:cs="Nunito" w:eastAsia="Nunito" w:hAnsi="Nunito"/>
        </w:rPr>
      </w:pPr>
      <w:r w:rsidDel="00000000" w:rsidR="00000000" w:rsidRPr="00000000">
        <w:rPr>
          <w:rFonts w:ascii="Nunito" w:cs="Nunito" w:eastAsia="Nunito" w:hAnsi="Nunito"/>
          <w:b w:val="1"/>
          <w:u w:val="single"/>
          <w:rtl w:val="0"/>
        </w:rPr>
        <w:t xml:space="preserve">Criteria</w:t>
      </w:r>
      <w:r w:rsidDel="00000000" w:rsidR="00000000" w:rsidRPr="00000000">
        <w:rPr>
          <w:rFonts w:ascii="Nunito" w:cs="Nunito" w:eastAsia="Nunito" w:hAnsi="Nunito"/>
          <w:rtl w:val="0"/>
        </w:rPr>
        <w:t xml:space="preserve">:</w:t>
      </w:r>
    </w:p>
    <w:p w:rsidR="00000000" w:rsidDel="00000000" w:rsidP="00000000" w:rsidRDefault="00000000" w:rsidRPr="00000000" w14:paraId="0000000D">
      <w:pPr>
        <w:shd w:fill="ffffff" w:val="clear"/>
        <w:spacing w:after="120" w:before="0" w:line="240" w:lineRule="auto"/>
        <w:ind w:left="0" w:firstLine="720"/>
        <w:rPr>
          <w:rFonts w:ascii="Nunito" w:cs="Nunito" w:eastAsia="Nunito" w:hAnsi="Nunito"/>
        </w:rPr>
      </w:pPr>
      <w:r w:rsidDel="00000000" w:rsidR="00000000" w:rsidRPr="00000000">
        <w:rPr>
          <w:rFonts w:ascii="Nunito" w:cs="Nunito" w:eastAsia="Nunito" w:hAnsi="Nunito"/>
          <w:rtl w:val="0"/>
        </w:rPr>
        <w:t xml:space="preserve">The Selection Committee</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considers all materials submitted by the applicant, with particular weight given to the applicants who embody any one or combination of the following: (a) involved in LVNBA; (b) demonstrate a commitment to serving the needs of the African American community in Nevada; (c) show noteworthy academic performance; or(d) demonstrate financial need. Strong ties to a Nevada community are preferred. Letters of recommendation should be furnished by individuals who can speak to the applicant’s character, professional performance, and deservingness of receiving one of the foregoing scholarships.</w:t>
      </w:r>
    </w:p>
    <w:p w:rsidR="00000000" w:rsidDel="00000000" w:rsidP="00000000" w:rsidRDefault="00000000" w:rsidRPr="00000000" w14:paraId="0000000E">
      <w:pPr>
        <w:shd w:fill="ffffff" w:val="clear"/>
        <w:spacing w:after="120" w:before="0" w:line="240" w:lineRule="auto"/>
        <w:ind w:left="0" w:firstLine="0"/>
        <w:rPr>
          <w:rFonts w:ascii="Nunito" w:cs="Nunito" w:eastAsia="Nunito" w:hAnsi="Nunito"/>
        </w:rPr>
      </w:pPr>
      <w:r w:rsidDel="00000000" w:rsidR="00000000" w:rsidRPr="00000000">
        <w:rPr>
          <w:rFonts w:ascii="Nunito" w:cs="Nunito" w:eastAsia="Nunito" w:hAnsi="Nunito"/>
          <w:b w:val="1"/>
          <w:u w:val="single"/>
          <w:rtl w:val="0"/>
        </w:rPr>
        <w:t xml:space="preserve">How to Complete This Packet</w:t>
      </w:r>
      <w:r w:rsidDel="00000000" w:rsidR="00000000" w:rsidRPr="00000000">
        <w:rPr>
          <w:rFonts w:ascii="Nunito" w:cs="Nunito" w:eastAsia="Nunito" w:hAnsi="Nunito"/>
          <w:rtl w:val="0"/>
        </w:rPr>
        <w:t xml:space="preserve">:</w:t>
      </w:r>
    </w:p>
    <w:p w:rsidR="00000000" w:rsidDel="00000000" w:rsidP="00000000" w:rsidRDefault="00000000" w:rsidRPr="00000000" w14:paraId="0000000F">
      <w:pPr>
        <w:shd w:fill="ffffff" w:val="clear"/>
        <w:spacing w:after="120" w:before="0" w:line="240" w:lineRule="auto"/>
        <w:ind w:left="0" w:firstLine="720"/>
        <w:rPr>
          <w:rFonts w:ascii="Nunito" w:cs="Nunito" w:eastAsia="Nunito" w:hAnsi="Nunito"/>
        </w:rPr>
      </w:pPr>
      <w:r w:rsidDel="00000000" w:rsidR="00000000" w:rsidRPr="00000000">
        <w:rPr>
          <w:rFonts w:ascii="Nunito" w:cs="Nunito" w:eastAsia="Nunito" w:hAnsi="Nunito"/>
          <w:i w:val="1"/>
          <w:rtl w:val="0"/>
        </w:rPr>
        <w:t xml:space="preserve">Before </w:t>
      </w:r>
      <w:r w:rsidDel="00000000" w:rsidR="00000000" w:rsidRPr="00000000">
        <w:rPr>
          <w:rFonts w:ascii="Nunito" w:cs="Nunito" w:eastAsia="Nunito" w:hAnsi="Nunito"/>
          <w:rtl w:val="0"/>
        </w:rPr>
        <w:t xml:space="preserve">submitting your Scholarship Application Form, please </w:t>
      </w:r>
      <w:r w:rsidDel="00000000" w:rsidR="00000000" w:rsidRPr="00000000">
        <w:rPr>
          <w:rFonts w:ascii="Nunito" w:cs="Nunito" w:eastAsia="Nunito" w:hAnsi="Nunito"/>
          <w:b w:val="1"/>
          <w:rtl w:val="0"/>
        </w:rPr>
        <w:t xml:space="preserve">check off all boxes in this packet</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sign </w:t>
      </w:r>
      <w:r w:rsidDel="00000000" w:rsidR="00000000" w:rsidRPr="00000000">
        <w:rPr>
          <w:rFonts w:ascii="Nunito" w:cs="Nunito" w:eastAsia="Nunito" w:hAnsi="Nunito"/>
          <w:rtl w:val="0"/>
        </w:rPr>
        <w:t xml:space="preserve">and </w:t>
      </w:r>
      <w:r w:rsidDel="00000000" w:rsidR="00000000" w:rsidRPr="00000000">
        <w:rPr>
          <w:rFonts w:ascii="Nunito" w:cs="Nunito" w:eastAsia="Nunito" w:hAnsi="Nunito"/>
          <w:b w:val="1"/>
          <w:rtl w:val="0"/>
        </w:rPr>
        <w:t xml:space="preserve">email </w:t>
      </w:r>
      <w:r w:rsidDel="00000000" w:rsidR="00000000" w:rsidRPr="00000000">
        <w:rPr>
          <w:rFonts w:ascii="Nunito" w:cs="Nunito" w:eastAsia="Nunito" w:hAnsi="Nunito"/>
          <w:rtl w:val="0"/>
        </w:rPr>
        <w:t xml:space="preserve">your signed packet with all Required Documents to </w:t>
      </w:r>
      <w:hyperlink r:id="rId7">
        <w:r w:rsidDel="00000000" w:rsidR="00000000" w:rsidRPr="00000000">
          <w:rPr>
            <w:rFonts w:ascii="Nunito" w:cs="Nunito" w:eastAsia="Nunito" w:hAnsi="Nunito"/>
            <w:color w:val="1155cc"/>
            <w:u w:val="single"/>
            <w:rtl w:val="0"/>
          </w:rPr>
          <w:t xml:space="preserve">lvnba.gala@gmail.com</w:t>
        </w:r>
      </w:hyperlink>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ff0000"/>
          <w:rtl w:val="0"/>
        </w:rPr>
        <w:t xml:space="preserve">Failure to submit this completed and signed Scholarship Packet </w:t>
      </w:r>
      <w:r w:rsidDel="00000000" w:rsidR="00000000" w:rsidRPr="00000000">
        <w:rPr>
          <w:rFonts w:ascii="Nunito" w:cs="Nunito" w:eastAsia="Nunito" w:hAnsi="Nunito"/>
          <w:i w:val="1"/>
          <w:color w:val="ff0000"/>
          <w:rtl w:val="0"/>
        </w:rPr>
        <w:t xml:space="preserve">before </w:t>
      </w:r>
      <w:r w:rsidDel="00000000" w:rsidR="00000000" w:rsidRPr="00000000">
        <w:rPr>
          <w:rFonts w:ascii="Nunito" w:cs="Nunito" w:eastAsia="Nunito" w:hAnsi="Nunito"/>
          <w:color w:val="ff0000"/>
          <w:rtl w:val="0"/>
        </w:rPr>
        <w:t xml:space="preserve">the </w:t>
      </w:r>
      <w:r w:rsidDel="00000000" w:rsidR="00000000" w:rsidRPr="00000000">
        <w:rPr>
          <w:rFonts w:ascii="Nunito" w:cs="Nunito" w:eastAsia="Nunito" w:hAnsi="Nunito"/>
          <w:b w:val="1"/>
          <w:color w:val="0000ff"/>
          <w:rtl w:val="0"/>
        </w:rPr>
        <w:t xml:space="preserve">Deadline </w:t>
      </w:r>
      <w:r w:rsidDel="00000000" w:rsidR="00000000" w:rsidRPr="00000000">
        <w:rPr>
          <w:rFonts w:ascii="Nunito" w:cs="Nunito" w:eastAsia="Nunito" w:hAnsi="Nunito"/>
          <w:color w:val="ff0000"/>
          <w:rtl w:val="0"/>
        </w:rPr>
        <w:t xml:space="preserve">may result in denial of your application</w:t>
      </w:r>
      <w:r w:rsidDel="00000000" w:rsidR="00000000" w:rsidRPr="00000000">
        <w:rPr>
          <w:rFonts w:ascii="Nunito" w:cs="Nunito" w:eastAsia="Nunito" w:hAnsi="Nunito"/>
          <w:rtl w:val="0"/>
        </w:rPr>
        <w:t xml:space="preserve">.</w:t>
      </w:r>
    </w:p>
    <w:p w:rsidR="00000000" w:rsidDel="00000000" w:rsidP="00000000" w:rsidRDefault="00000000" w:rsidRPr="00000000" w14:paraId="00000010">
      <w:pPr>
        <w:shd w:fill="ffffff" w:val="clear"/>
        <w:spacing w:after="120" w:before="0" w:line="240" w:lineRule="auto"/>
        <w:ind w:left="0" w:firstLine="0"/>
        <w:rPr>
          <w:rFonts w:ascii="Nunito" w:cs="Nunito" w:eastAsia="Nunito" w:hAnsi="Nunito"/>
        </w:rPr>
      </w:pPr>
      <w:r w:rsidDel="00000000" w:rsidR="00000000" w:rsidRPr="00000000">
        <w:rPr>
          <w:rFonts w:ascii="Nunito" w:cs="Nunito" w:eastAsia="Nunito" w:hAnsi="Nunito"/>
          <w:b w:val="1"/>
          <w:u w:val="single"/>
          <w:rtl w:val="0"/>
        </w:rPr>
        <w:t xml:space="preserve">Eligibility</w:t>
      </w:r>
      <w:r w:rsidDel="00000000" w:rsidR="00000000" w:rsidRPr="00000000">
        <w:rPr>
          <w:rFonts w:ascii="Nunito" w:cs="Nunito" w:eastAsia="Nunito" w:hAnsi="Nunito"/>
          <w:rtl w:val="0"/>
        </w:rPr>
        <w:t xml:space="preserve">: </w:t>
      </w:r>
    </w:p>
    <w:p w:rsidR="00000000" w:rsidDel="00000000" w:rsidP="00000000" w:rsidRDefault="00000000" w:rsidRPr="00000000" w14:paraId="00000011">
      <w:pPr>
        <w:shd w:fill="ffffff" w:val="clear"/>
        <w:spacing w:after="120" w:before="0" w:line="240" w:lineRule="auto"/>
        <w:ind w:left="0" w:firstLine="0"/>
        <w:rPr>
          <w:rFonts w:ascii="Nunito" w:cs="Nunito" w:eastAsia="Nunito" w:hAnsi="Nunito"/>
        </w:rPr>
      </w:pPr>
      <w:r w:rsidDel="00000000" w:rsidR="00000000" w:rsidRPr="00000000">
        <w:rPr>
          <w:rFonts w:ascii="Nunito" w:cs="Nunito" w:eastAsia="Nunito" w:hAnsi="Nunito"/>
          <w:b w:val="1"/>
          <w:rtl w:val="0"/>
        </w:rPr>
        <w:t xml:space="preserve">At the time I submit my application, I confirm that</w:t>
      </w:r>
      <w:r w:rsidDel="00000000" w:rsidR="00000000" w:rsidRPr="00000000">
        <w:rPr>
          <w:rFonts w:ascii="Nunito" w:cs="Nunito" w:eastAsia="Nunito" w:hAnsi="Nunito"/>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rtl w:val="0"/>
        </w:rPr>
        <w:t xml:space="preserve">I am a (i) law student i</w:t>
      </w:r>
      <w:r w:rsidDel="00000000" w:rsidR="00000000" w:rsidRPr="00000000">
        <w:rPr>
          <w:rFonts w:ascii="Nunito" w:cs="Nunito" w:eastAsia="Nunito" w:hAnsi="Nunito"/>
          <w:i w:val="0"/>
          <w:smallCaps w:val="0"/>
          <w:strike w:val="0"/>
          <w:u w:val="none"/>
          <w:shd w:fill="auto" w:val="clear"/>
          <w:vertAlign w:val="baseline"/>
          <w:rtl w:val="0"/>
        </w:rPr>
        <w:t xml:space="preserve">n good standing</w:t>
      </w:r>
      <w:r w:rsidDel="00000000" w:rsidR="00000000" w:rsidRPr="00000000">
        <w:rPr>
          <w:rFonts w:ascii="Nunito" w:cs="Nunito" w:eastAsia="Nunito" w:hAnsi="Nunito"/>
          <w:rtl w:val="0"/>
        </w:rPr>
        <w:t xml:space="preserve">; (ii) undergraduate student in good standing applying to law school in the next 12 months; </w:t>
      </w:r>
      <w:r w:rsidDel="00000000" w:rsidR="00000000" w:rsidRPr="00000000">
        <w:rPr>
          <w:rFonts w:ascii="Nunito" w:cs="Nunito" w:eastAsia="Nunito" w:hAnsi="Nunito"/>
          <w:i w:val="0"/>
          <w:smallCaps w:val="0"/>
          <w:strike w:val="0"/>
          <w:u w:val="none"/>
          <w:shd w:fill="auto" w:val="clear"/>
          <w:vertAlign w:val="baseline"/>
          <w:rtl w:val="0"/>
        </w:rPr>
        <w:t xml:space="preserve">or (iii) a </w:t>
      </w:r>
      <w:r w:rsidDel="00000000" w:rsidR="00000000" w:rsidRPr="00000000">
        <w:rPr>
          <w:rFonts w:ascii="Nunito" w:cs="Nunito" w:eastAsia="Nunito" w:hAnsi="Nunito"/>
          <w:rtl w:val="0"/>
        </w:rPr>
        <w:t xml:space="preserve">graduate from a university with at least a Bachelor’s degree applying to take the LSAT by November 2, 2025.</w:t>
      </w:r>
    </w:p>
    <w:p w:rsidR="00000000" w:rsidDel="00000000" w:rsidP="00000000" w:rsidRDefault="00000000" w:rsidRPr="00000000" w14:paraId="00000013">
      <w:pPr>
        <w:numPr>
          <w:ilvl w:val="0"/>
          <w:numId w:val="2"/>
        </w:numPr>
        <w:shd w:fill="ffffff" w:val="clear"/>
        <w:spacing w:after="120" w:before="0" w:line="240" w:lineRule="auto"/>
        <w:ind w:left="720" w:hanging="360"/>
        <w:rPr>
          <w:rFonts w:ascii="Nunito" w:cs="Nunito" w:eastAsia="Nunito" w:hAnsi="Nunito"/>
        </w:rPr>
      </w:pPr>
      <w:r w:rsidDel="00000000" w:rsidR="00000000" w:rsidRPr="00000000">
        <w:rPr>
          <w:rFonts w:ascii="Nunito" w:cs="Nunito" w:eastAsia="Nunito" w:hAnsi="Nunito"/>
          <w:rtl w:val="0"/>
        </w:rPr>
        <w:t xml:space="preserve">I have volunteered at least ten (10) hours with a student organization or other non-profit organization (such as the LVNBA or public service entity) in the last year.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rPr>
      </w:pPr>
      <w:r w:rsidDel="00000000" w:rsidR="00000000" w:rsidRPr="00000000">
        <w:rPr>
          <w:rFonts w:ascii="Nunito" w:cs="Nunito" w:eastAsia="Nunito" w:hAnsi="Nunito"/>
          <w:rtl w:val="0"/>
        </w:rPr>
        <w:t xml:space="preserve">I am</w:t>
      </w:r>
      <w:r w:rsidDel="00000000" w:rsidR="00000000" w:rsidRPr="00000000">
        <w:rPr>
          <w:rFonts w:ascii="Nunito" w:cs="Nunito" w:eastAsia="Nunito" w:hAnsi="Nunito"/>
          <w:rtl w:val="0"/>
        </w:rPr>
        <w:t xml:space="preserve"> a</w:t>
      </w:r>
      <w:r w:rsidDel="00000000" w:rsidR="00000000" w:rsidRPr="00000000">
        <w:rPr>
          <w:rFonts w:ascii="Nunito" w:cs="Nunito" w:eastAsia="Nunito" w:hAnsi="Nunito"/>
          <w:i w:val="0"/>
          <w:smallCaps w:val="0"/>
          <w:strike w:val="0"/>
          <w:u w:val="none"/>
          <w:shd w:fill="auto" w:val="clear"/>
          <w:vertAlign w:val="baseline"/>
          <w:rtl w:val="0"/>
        </w:rPr>
        <w:t xml:space="preserve">n active LVNBA Student Member.</w:t>
      </w:r>
      <w:r w:rsidDel="00000000" w:rsidR="00000000" w:rsidRPr="00000000">
        <w:rPr>
          <w:rFonts w:ascii="Nunito" w:cs="Nunito" w:eastAsia="Nunito" w:hAnsi="Nunito"/>
          <w:i w:val="0"/>
          <w:smallCaps w:val="0"/>
          <w:strike w:val="0"/>
          <w:u w:val="none"/>
          <w:shd w:fill="auto" w:val="clear"/>
          <w:vertAlign w:val="superscript"/>
        </w:rPr>
        <w:footnoteReference w:customMarkFollows="0" w:id="0"/>
      </w:r>
      <w:r w:rsidDel="00000000" w:rsidR="00000000" w:rsidRPr="00000000">
        <w:rPr>
          <w:rFonts w:ascii="Nunito" w:cs="Nunito" w:eastAsia="Nunito" w:hAnsi="Nunito"/>
          <w:i w:val="0"/>
          <w:smallCaps w:val="0"/>
          <w:strike w:val="0"/>
          <w:u w:val="none"/>
          <w:shd w:fill="auto" w:val="clear"/>
          <w:vertAlign w:val="baseline"/>
          <w:rtl w:val="0"/>
        </w:rPr>
        <w:t xml:space="preserve"> </w:t>
      </w:r>
    </w:p>
    <w:p w:rsidR="00000000" w:rsidDel="00000000" w:rsidP="00000000" w:rsidRDefault="00000000" w:rsidRPr="00000000" w14:paraId="00000015">
      <w:pPr>
        <w:numPr>
          <w:ilvl w:val="0"/>
          <w:numId w:val="2"/>
        </w:numPr>
        <w:shd w:fill="ffffff" w:val="clear"/>
        <w:spacing w:after="120" w:before="0" w:line="240" w:lineRule="auto"/>
        <w:ind w:left="720" w:hanging="360"/>
        <w:rPr>
          <w:rFonts w:ascii="Nunito" w:cs="Nunito" w:eastAsia="Nunito" w:hAnsi="Nunito"/>
        </w:rPr>
      </w:pPr>
      <w:r w:rsidDel="00000000" w:rsidR="00000000" w:rsidRPr="00000000">
        <w:rPr>
          <w:rFonts w:ascii="Nunito" w:cs="Nunito" w:eastAsia="Nunito" w:hAnsi="Nunito"/>
          <w:rtl w:val="0"/>
        </w:rPr>
        <w:t xml:space="preserve">I have attended at least one (1) LVNBA event </w:t>
      </w:r>
      <w:r w:rsidDel="00000000" w:rsidR="00000000" w:rsidRPr="00000000">
        <w:rPr>
          <w:rFonts w:ascii="Nunito" w:cs="Nunito" w:eastAsia="Nunito" w:hAnsi="Nunito"/>
          <w:b w:val="1"/>
          <w:i w:val="1"/>
          <w:rtl w:val="0"/>
        </w:rPr>
        <w:t xml:space="preserve">prior </w:t>
      </w:r>
      <w:r w:rsidDel="00000000" w:rsidR="00000000" w:rsidRPr="00000000">
        <w:rPr>
          <w:rFonts w:ascii="Nunito" w:cs="Nunito" w:eastAsia="Nunito" w:hAnsi="Nunito"/>
          <w:rtl w:val="0"/>
        </w:rPr>
        <w:t xml:space="preserve">to submitting my application.</w:t>
      </w:r>
    </w:p>
    <w:p w:rsidR="00000000" w:rsidDel="00000000" w:rsidP="00000000" w:rsidRDefault="00000000" w:rsidRPr="00000000" w14:paraId="00000016">
      <w:pPr>
        <w:numPr>
          <w:ilvl w:val="0"/>
          <w:numId w:val="2"/>
        </w:numPr>
        <w:shd w:fill="ffffff" w:val="clear"/>
        <w:spacing w:after="120" w:before="0" w:line="240" w:lineRule="auto"/>
        <w:ind w:left="720" w:hanging="360"/>
        <w:rPr>
          <w:rFonts w:ascii="Nunito" w:cs="Nunito" w:eastAsia="Nunito" w:hAnsi="Nunito"/>
        </w:rPr>
      </w:pPr>
      <w:r w:rsidDel="00000000" w:rsidR="00000000" w:rsidRPr="00000000">
        <w:rPr>
          <w:rFonts w:ascii="Nunito" w:cs="Nunito" w:eastAsia="Nunito" w:hAnsi="Nunito"/>
          <w:rtl w:val="0"/>
        </w:rPr>
        <w:t xml:space="preserve">I am available and willing to attend and volunteer at the 2024 Annual Scholarships and Awards Gala, taking place on </w:t>
      </w:r>
      <w:r w:rsidDel="00000000" w:rsidR="00000000" w:rsidRPr="00000000">
        <w:rPr>
          <w:rFonts w:ascii="Nunito" w:cs="Nunito" w:eastAsia="Nunito" w:hAnsi="Nunito"/>
          <w:b w:val="1"/>
          <w:rtl w:val="0"/>
        </w:rPr>
        <w:t xml:space="preserve">Saturday, November 2, 2024 at the Aria Resort and Casino in Las Vegas, Nevada</w:t>
      </w:r>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17">
      <w:pPr>
        <w:shd w:fill="ffffff" w:val="clear"/>
        <w:spacing w:after="120" w:line="240" w:lineRule="auto"/>
        <w:rPr>
          <w:rFonts w:ascii="Nunito" w:cs="Nunito" w:eastAsia="Nunito" w:hAnsi="Nunito"/>
          <w:u w:val="single"/>
        </w:rPr>
      </w:pPr>
      <w:r w:rsidDel="00000000" w:rsidR="00000000" w:rsidRPr="00000000">
        <w:rPr>
          <w:rFonts w:ascii="Nunito" w:cs="Nunito" w:eastAsia="Nunito" w:hAnsi="Nunito"/>
          <w:b w:val="1"/>
          <w:u w:val="single"/>
          <w:rtl w:val="0"/>
        </w:rPr>
        <w:t xml:space="preserve">How do I Apply?</w:t>
      </w:r>
      <w:r w:rsidDel="00000000" w:rsidR="00000000" w:rsidRPr="00000000">
        <w:rPr>
          <w:rtl w:val="0"/>
        </w:rPr>
      </w:r>
    </w:p>
    <w:p w:rsidR="00000000" w:rsidDel="00000000" w:rsidP="00000000" w:rsidRDefault="00000000" w:rsidRPr="00000000" w14:paraId="00000018">
      <w:pPr>
        <w:shd w:fill="ffffff" w:val="clear"/>
        <w:spacing w:after="120" w:line="240" w:lineRule="auto"/>
        <w:ind w:firstLine="720"/>
        <w:rPr>
          <w:rFonts w:ascii="Nunito" w:cs="Nunito" w:eastAsia="Nunito" w:hAnsi="Nunito"/>
        </w:rPr>
      </w:pPr>
      <w:r w:rsidDel="00000000" w:rsidR="00000000" w:rsidRPr="00000000">
        <w:rPr>
          <w:rFonts w:ascii="Nunito" w:cs="Nunito" w:eastAsia="Nunito" w:hAnsi="Nunito"/>
          <w:rtl w:val="0"/>
        </w:rPr>
        <w:t xml:space="preserve">Sign and s</w:t>
      </w:r>
      <w:r w:rsidDel="00000000" w:rsidR="00000000" w:rsidRPr="00000000">
        <w:rPr>
          <w:rFonts w:ascii="Nunito" w:cs="Nunito" w:eastAsia="Nunito" w:hAnsi="Nunito"/>
          <w:rtl w:val="0"/>
        </w:rPr>
        <w:t xml:space="preserve">ubmit this application packet with your </w:t>
      </w:r>
      <w:r w:rsidDel="00000000" w:rsidR="00000000" w:rsidRPr="00000000">
        <w:rPr>
          <w:rFonts w:ascii="Nunito" w:cs="Nunito" w:eastAsia="Nunito" w:hAnsi="Nunito"/>
          <w:b w:val="1"/>
          <w:color w:val="0000ff"/>
          <w:rtl w:val="0"/>
        </w:rPr>
        <w:t xml:space="preserve">Required Documents</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(below)</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by </w:t>
      </w:r>
      <w:r w:rsidDel="00000000" w:rsidR="00000000" w:rsidRPr="00000000">
        <w:rPr>
          <w:rFonts w:ascii="Nunito" w:cs="Nunito" w:eastAsia="Nunito" w:hAnsi="Nunito"/>
          <w:b w:val="1"/>
          <w:color w:val="0000ff"/>
          <w:highlight w:val="white"/>
          <w:rtl w:val="0"/>
        </w:rPr>
        <w:t xml:space="preserve">September 16, 2024 at 11:59 PM PST</w:t>
      </w:r>
      <w:r w:rsidDel="00000000" w:rsidR="00000000" w:rsidRPr="00000000">
        <w:rPr>
          <w:rFonts w:ascii="Nunito" w:cs="Nunito" w:eastAsia="Nunito" w:hAnsi="Nunito"/>
          <w:rtl w:val="0"/>
        </w:rPr>
        <w:t xml:space="preserve">.</w:t>
      </w:r>
    </w:p>
    <w:p w:rsidR="00000000" w:rsidDel="00000000" w:rsidP="00000000" w:rsidRDefault="00000000" w:rsidRPr="00000000" w14:paraId="00000019">
      <w:pPr>
        <w:shd w:fill="ffffff" w:val="clear"/>
        <w:spacing w:after="120" w:line="240" w:lineRule="auto"/>
        <w:ind w:firstLine="720"/>
        <w:rPr>
          <w:rFonts w:ascii="Nunito" w:cs="Nunito" w:eastAsia="Nunito" w:hAnsi="Nunito"/>
        </w:rPr>
      </w:pPr>
      <w:r w:rsidDel="00000000" w:rsidR="00000000" w:rsidRPr="00000000">
        <w:rPr>
          <w:rFonts w:ascii="Nunito" w:cs="Nunito" w:eastAsia="Nunito" w:hAnsi="Nunito"/>
          <w:rtl w:val="0"/>
        </w:rPr>
        <w:t xml:space="preserve">Submit your online </w:t>
      </w:r>
      <w:hyperlink r:id="rId8">
        <w:r w:rsidDel="00000000" w:rsidR="00000000" w:rsidRPr="00000000">
          <w:rPr>
            <w:rFonts w:ascii="Nunito" w:cs="Nunito" w:eastAsia="Nunito" w:hAnsi="Nunito"/>
            <w:b w:val="1"/>
            <w:u w:val="single"/>
            <w:rtl w:val="0"/>
          </w:rPr>
          <w:t xml:space="preserve">Scholarship Application Form</w:t>
        </w:r>
      </w:hyperlink>
      <w:r w:rsidDel="00000000" w:rsidR="00000000" w:rsidRPr="00000000">
        <w:rPr>
          <w:rFonts w:ascii="Nunito" w:cs="Nunito" w:eastAsia="Nunito" w:hAnsi="Nunito"/>
          <w:rtl w:val="0"/>
        </w:rPr>
        <w:t xml:space="preserve"> by </w:t>
      </w:r>
      <w:r w:rsidDel="00000000" w:rsidR="00000000" w:rsidRPr="00000000">
        <w:rPr>
          <w:rFonts w:ascii="Nunito" w:cs="Nunito" w:eastAsia="Nunito" w:hAnsi="Nunito"/>
          <w:b w:val="1"/>
          <w:color w:val="0000ff"/>
          <w:highlight w:val="white"/>
          <w:rtl w:val="0"/>
        </w:rPr>
        <w:t xml:space="preserve">September 16, 2024 at 11:59 PM PST</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vertAlign w:val="superscript"/>
        </w:rPr>
        <w:footnoteReference w:customMarkFollows="0" w:id="1"/>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What Documents Am I Required to Submit With This Packet?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720"/>
        <w:jc w:val="left"/>
        <w:rPr>
          <w:rFonts w:ascii="Nunito" w:cs="Nunito" w:eastAsia="Nunito" w:hAnsi="Nunito"/>
          <w:i w:val="0"/>
          <w:smallCaps w:val="0"/>
          <w:strike w:val="0"/>
          <w:u w:val="none"/>
          <w:shd w:fill="auto" w:val="clear"/>
          <w:vertAlign w:val="baseline"/>
        </w:rPr>
      </w:pPr>
      <w:r w:rsidDel="00000000" w:rsidR="00000000" w:rsidRPr="00000000">
        <w:rPr>
          <w:rFonts w:ascii="Nunito" w:cs="Nunito" w:eastAsia="Nunito" w:hAnsi="Nunito"/>
          <w:rtl w:val="0"/>
        </w:rPr>
        <w:t xml:space="preserve">I am submitting with this signed Scholarship Packet the following </w:t>
      </w:r>
      <w:r w:rsidDel="00000000" w:rsidR="00000000" w:rsidRPr="00000000">
        <w:rPr>
          <w:rFonts w:ascii="Nunito" w:cs="Nunito" w:eastAsia="Nunito" w:hAnsi="Nunito"/>
          <w:b w:val="1"/>
          <w:color w:val="0000ff"/>
          <w:rtl w:val="0"/>
        </w:rPr>
        <w:t xml:space="preserve">Required Documents</w:t>
      </w:r>
      <w:r w:rsidDel="00000000" w:rsidR="00000000" w:rsidRPr="00000000">
        <w:rPr>
          <w:rFonts w:ascii="Nunito" w:cs="Nunito" w:eastAsia="Nunito" w:hAnsi="Nunito"/>
          <w:rtl w:val="0"/>
        </w:rPr>
        <w:t xml:space="preserve"> via</w:t>
      </w:r>
      <w:r w:rsidDel="00000000" w:rsidR="00000000" w:rsidRPr="00000000">
        <w:rPr>
          <w:rFonts w:ascii="Nunito" w:cs="Nunito" w:eastAsia="Nunito" w:hAnsi="Nunito"/>
          <w:rtl w:val="0"/>
        </w:rPr>
        <w:t xml:space="preserve"> email to </w:t>
      </w:r>
      <w:hyperlink r:id="rId9">
        <w:r w:rsidDel="00000000" w:rsidR="00000000" w:rsidRPr="00000000">
          <w:rPr>
            <w:rFonts w:ascii="Nunito" w:cs="Nunito" w:eastAsia="Nunito" w:hAnsi="Nunito"/>
            <w:u w:val="single"/>
            <w:rtl w:val="0"/>
          </w:rPr>
          <w:t xml:space="preserve">lvnba.gala@gmail.com</w:t>
        </w:r>
      </w:hyperlink>
      <w:r w:rsidDel="00000000" w:rsidR="00000000" w:rsidRPr="00000000">
        <w:rPr>
          <w:rFonts w:ascii="Nunito" w:cs="Nunito" w:eastAsia="Nunito" w:hAnsi="Nunito"/>
          <w:rtl w:val="0"/>
        </w:rPr>
        <w:t xml:space="preserve"> by the </w:t>
      </w:r>
      <w:r w:rsidDel="00000000" w:rsidR="00000000" w:rsidRPr="00000000">
        <w:rPr>
          <w:rFonts w:ascii="Nunito" w:cs="Nunito" w:eastAsia="Nunito" w:hAnsi="Nunito"/>
          <w:b w:val="1"/>
          <w:color w:val="0000ff"/>
          <w:rtl w:val="0"/>
        </w:rPr>
        <w:t xml:space="preserve">Deadline</w:t>
      </w:r>
      <w:r w:rsidDel="00000000" w:rsidR="00000000" w:rsidRPr="00000000">
        <w:rPr>
          <w:rFonts w:ascii="Nunito" w:cs="Nunito" w:eastAsia="Nunito" w:hAnsi="Nunito"/>
          <w:i w:val="0"/>
          <w:smallCaps w:val="0"/>
          <w:strike w:val="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rtl w:val="0"/>
        </w:rPr>
        <w:t xml:space="preserve">My current</w:t>
      </w:r>
      <w:r w:rsidDel="00000000" w:rsidR="00000000" w:rsidRPr="00000000">
        <w:rPr>
          <w:rFonts w:ascii="Nunito" w:cs="Nunito" w:eastAsia="Nunito" w:hAnsi="Nunito"/>
          <w:i w:val="0"/>
          <w:smallCaps w:val="0"/>
          <w:strike w:val="0"/>
          <w:u w:val="none"/>
          <w:shd w:fill="auto" w:val="clear"/>
          <w:vertAlign w:val="baseline"/>
          <w:rtl w:val="0"/>
        </w:rPr>
        <w:t xml:space="preserve"> resume; </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rtl w:val="0"/>
        </w:rPr>
        <w:t xml:space="preserve">My current </w:t>
      </w:r>
      <w:r w:rsidDel="00000000" w:rsidR="00000000" w:rsidRPr="00000000">
        <w:rPr>
          <w:rFonts w:ascii="Nunito" w:cs="Nunito" w:eastAsia="Nunito" w:hAnsi="Nunito"/>
          <w:i w:val="0"/>
          <w:smallCaps w:val="0"/>
          <w:strike w:val="0"/>
          <w:u w:val="none"/>
          <w:shd w:fill="auto" w:val="clear"/>
          <w:vertAlign w:val="baseline"/>
          <w:rtl w:val="0"/>
        </w:rPr>
        <w:t xml:space="preserve">headshot; </w:t>
      </w:r>
    </w:p>
    <w:p w:rsidR="00000000" w:rsidDel="00000000" w:rsidP="00000000" w:rsidRDefault="00000000" w:rsidRPr="00000000" w14:paraId="0000001E">
      <w:pPr>
        <w:numPr>
          <w:ilvl w:val="1"/>
          <w:numId w:val="2"/>
        </w:numPr>
        <w:shd w:fill="ffffff" w:val="clear"/>
        <w:spacing w:after="120" w:line="240" w:lineRule="auto"/>
        <w:ind w:left="720" w:hanging="360"/>
        <w:rPr>
          <w:rFonts w:ascii="Nunito" w:cs="Nunito" w:eastAsia="Nunito" w:hAnsi="Nunito"/>
        </w:rPr>
      </w:pPr>
      <w:r w:rsidDel="00000000" w:rsidR="00000000" w:rsidRPr="00000000">
        <w:rPr>
          <w:rFonts w:ascii="Nunito" w:cs="Nunito" w:eastAsia="Nunito" w:hAnsi="Nunito"/>
          <w:rtl w:val="0"/>
        </w:rPr>
        <w:t xml:space="preserve">My unofficial transcript; </w:t>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rtl w:val="0"/>
        </w:rPr>
        <w:t xml:space="preserve">One (1) </w:t>
      </w:r>
      <w:r w:rsidDel="00000000" w:rsidR="00000000" w:rsidRPr="00000000">
        <w:rPr>
          <w:rFonts w:ascii="Nunito" w:cs="Nunito" w:eastAsia="Nunito" w:hAnsi="Nunito"/>
          <w:i w:val="0"/>
          <w:smallCaps w:val="0"/>
          <w:strike w:val="0"/>
          <w:u w:val="none"/>
          <w:shd w:fill="auto" w:val="clear"/>
          <w:vertAlign w:val="baseline"/>
          <w:rtl w:val="0"/>
        </w:rPr>
        <w:t xml:space="preserve">letter of recommendation from a professor</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i w:val="0"/>
          <w:smallCaps w:val="0"/>
          <w:strike w:val="0"/>
          <w:u w:val="none"/>
          <w:shd w:fill="auto" w:val="clear"/>
          <w:vertAlign w:val="baseline"/>
          <w:rtl w:val="0"/>
        </w:rPr>
        <w:t xml:space="preserve">faculty</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LVNBA Attorney Member, </w:t>
      </w:r>
      <w:r w:rsidDel="00000000" w:rsidR="00000000" w:rsidRPr="00000000">
        <w:rPr>
          <w:rFonts w:ascii="Nunito" w:cs="Nunito" w:eastAsia="Nunito" w:hAnsi="Nunito"/>
          <w:rtl w:val="0"/>
        </w:rPr>
        <w:t xml:space="preserve">or employment supervisor with their contact phone number and email address; and</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rPr>
      </w:pPr>
      <w:r w:rsidDel="00000000" w:rsidR="00000000" w:rsidRPr="00000000">
        <w:rPr>
          <w:rFonts w:ascii="Nunito" w:cs="Nunito" w:eastAsia="Nunito" w:hAnsi="Nunito"/>
          <w:rtl w:val="0"/>
        </w:rPr>
        <w:t xml:space="preserve">Any other desired materials to support my application. This can include statements of financial hardship, how you would use funds from an LVNBA scholarship, or context on any academic performance shortcomings. </w:t>
      </w:r>
    </w:p>
    <w:p w:rsidR="00000000" w:rsidDel="00000000" w:rsidP="00000000" w:rsidRDefault="00000000" w:rsidRPr="00000000" w14:paraId="00000021">
      <w:pPr>
        <w:shd w:fill="ffffff" w:val="clear"/>
        <w:spacing w:after="120" w:before="0" w:line="240" w:lineRule="auto"/>
        <w:jc w:val="center"/>
        <w:rPr>
          <w:rFonts w:ascii="Nunito" w:cs="Nunito" w:eastAsia="Nunito" w:hAnsi="Nunito"/>
        </w:rPr>
      </w:pPr>
      <w:r w:rsidDel="00000000" w:rsidR="00000000" w:rsidRPr="00000000">
        <w:rPr>
          <w:rFonts w:ascii="Nunito" w:cs="Nunito" w:eastAsia="Nunito" w:hAnsi="Nunito"/>
          <w:b w:val="1"/>
          <w:u w:val="single"/>
          <w:rtl w:val="0"/>
        </w:rPr>
        <w:t xml:space="preserve">POST</w:t>
      </w:r>
      <w:r w:rsidDel="00000000" w:rsidR="00000000" w:rsidRPr="00000000">
        <w:rPr>
          <w:rFonts w:ascii="Nunito" w:cs="Nunito" w:eastAsia="Nunito" w:hAnsi="Nunito"/>
          <w:b w:val="1"/>
          <w:u w:val="single"/>
          <w:rtl w:val="0"/>
        </w:rPr>
        <w:t xml:space="preserve">-SCHOLARSHIP AWARDEE RESPONSIBILITIES</w:t>
      </w:r>
      <w:r w:rsidDel="00000000" w:rsidR="00000000" w:rsidRPr="00000000">
        <w:rPr>
          <w:rtl w:val="0"/>
        </w:rPr>
      </w:r>
    </w:p>
    <w:p w:rsidR="00000000" w:rsidDel="00000000" w:rsidP="00000000" w:rsidRDefault="00000000" w:rsidRPr="00000000" w14:paraId="00000022">
      <w:pPr>
        <w:shd w:fill="ffffff" w:val="clear"/>
        <w:spacing w:after="120" w:before="0" w:line="240"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If I am awarded a scholarship, I agree to the following: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Nunito" w:cs="Nunito" w:eastAsia="Nunito" w:hAnsi="Nunito"/>
        </w:rPr>
      </w:pPr>
      <w:r w:rsidDel="00000000" w:rsidR="00000000" w:rsidRPr="00000000">
        <w:rPr>
          <w:rFonts w:ascii="Nunito" w:cs="Nunito" w:eastAsia="Nunito" w:hAnsi="Nunito"/>
          <w:u w:val="single"/>
          <w:rtl w:val="0"/>
        </w:rPr>
        <w:t xml:space="preserve">Law Students</w:t>
      </w:r>
      <w:r w:rsidDel="00000000" w:rsidR="00000000" w:rsidRPr="00000000">
        <w:rPr>
          <w:rFonts w:ascii="Nunito" w:cs="Nunito" w:eastAsia="Nunito" w:hAnsi="Nunito"/>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i w:val="0"/>
          <w:smallCaps w:val="0"/>
          <w:strike w:val="0"/>
          <w:u w:val="none"/>
          <w:shd w:fill="auto" w:val="clear"/>
          <w:vertAlign w:val="baseline"/>
          <w:rtl w:val="0"/>
        </w:rPr>
        <w:t xml:space="preserve">Remain in good standing </w:t>
      </w:r>
      <w:r w:rsidDel="00000000" w:rsidR="00000000" w:rsidRPr="00000000">
        <w:rPr>
          <w:rFonts w:ascii="Nunito" w:cs="Nunito" w:eastAsia="Nunito" w:hAnsi="Nunito"/>
          <w:rtl w:val="0"/>
        </w:rPr>
        <w:t xml:space="preserve">in </w:t>
      </w:r>
      <w:r w:rsidDel="00000000" w:rsidR="00000000" w:rsidRPr="00000000">
        <w:rPr>
          <w:rFonts w:ascii="Nunito" w:cs="Nunito" w:eastAsia="Nunito" w:hAnsi="Nunito"/>
          <w:i w:val="0"/>
          <w:smallCaps w:val="0"/>
          <w:strike w:val="0"/>
          <w:u w:val="none"/>
          <w:shd w:fill="auto" w:val="clear"/>
          <w:vertAlign w:val="baseline"/>
          <w:rtl w:val="0"/>
        </w:rPr>
        <w:t xml:space="preserve">school;</w:t>
      </w:r>
    </w:p>
    <w:p w:rsidR="00000000" w:rsidDel="00000000" w:rsidP="00000000" w:rsidRDefault="00000000" w:rsidRPr="00000000" w14:paraId="00000025">
      <w:pPr>
        <w:numPr>
          <w:ilvl w:val="0"/>
          <w:numId w:val="1"/>
        </w:numPr>
        <w:shd w:fill="ffffff" w:val="clear"/>
        <w:spacing w:after="120" w:line="240" w:lineRule="auto"/>
        <w:ind w:left="720" w:hanging="360"/>
        <w:rPr>
          <w:rFonts w:ascii="Nunito" w:cs="Nunito" w:eastAsia="Nunito" w:hAnsi="Nunito"/>
        </w:rPr>
      </w:pPr>
      <w:r w:rsidDel="00000000" w:rsidR="00000000" w:rsidRPr="00000000">
        <w:rPr>
          <w:rFonts w:ascii="Nunito" w:cs="Nunito" w:eastAsia="Nunito" w:hAnsi="Nunito"/>
          <w:rtl w:val="0"/>
        </w:rPr>
        <w:t xml:space="preserve">Attend at least two (2) LVNBA events in the next calendar year.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right="0"/>
        <w:jc w:val="left"/>
        <w:rPr>
          <w:rFonts w:ascii="Nunito" w:cs="Nunito" w:eastAsia="Nunito" w:hAnsi="Nunito"/>
        </w:rPr>
      </w:pPr>
      <w:r w:rsidDel="00000000" w:rsidR="00000000" w:rsidRPr="00000000">
        <w:rPr>
          <w:rFonts w:ascii="Nunito" w:cs="Nunito" w:eastAsia="Nunito" w:hAnsi="Nunito"/>
          <w:u w:val="single"/>
          <w:rtl w:val="0"/>
        </w:rPr>
        <w:t xml:space="preserve">Undergraduate Students</w:t>
      </w:r>
      <w:r w:rsidDel="00000000" w:rsidR="00000000" w:rsidRPr="00000000">
        <w:rPr>
          <w:rFonts w:ascii="Nunito" w:cs="Nunito" w:eastAsia="Nunito" w:hAnsi="Nunito"/>
          <w:rtl w:val="0"/>
        </w:rPr>
        <w:t xml:space="preserve">:</w:t>
      </w:r>
    </w:p>
    <w:p w:rsidR="00000000" w:rsidDel="00000000" w:rsidP="00000000" w:rsidRDefault="00000000" w:rsidRPr="00000000" w14:paraId="00000027">
      <w:pPr>
        <w:numPr>
          <w:ilvl w:val="0"/>
          <w:numId w:val="1"/>
        </w:numPr>
        <w:shd w:fill="ffffff" w:val="clear"/>
        <w:spacing w:after="120" w:line="240" w:lineRule="auto"/>
        <w:ind w:left="720" w:hanging="360"/>
        <w:rPr>
          <w:rFonts w:ascii="Nunito" w:cs="Nunito" w:eastAsia="Nunito" w:hAnsi="Nunito"/>
        </w:rPr>
      </w:pPr>
      <w:r w:rsidDel="00000000" w:rsidR="00000000" w:rsidRPr="00000000">
        <w:rPr>
          <w:rFonts w:ascii="Nunito" w:cs="Nunito" w:eastAsia="Nunito" w:hAnsi="Nunito"/>
          <w:rtl w:val="0"/>
        </w:rPr>
        <w:t xml:space="preserve">Apply to take the LSAT in the next calendar year;</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left"/>
        <w:rPr>
          <w:rFonts w:ascii="Nunito" w:cs="Nunito" w:eastAsia="Nunito" w:hAnsi="Nunito"/>
          <w:i w:val="0"/>
          <w:smallCaps w:val="0"/>
          <w:strike w:val="0"/>
          <w:shd w:fill="auto" w:val="clear"/>
          <w:vertAlign w:val="baseline"/>
        </w:rPr>
      </w:pPr>
      <w:r w:rsidDel="00000000" w:rsidR="00000000" w:rsidRPr="00000000">
        <w:rPr>
          <w:rFonts w:ascii="Nunito" w:cs="Nunito" w:eastAsia="Nunito" w:hAnsi="Nunito"/>
          <w:rtl w:val="0"/>
        </w:rPr>
        <w:t xml:space="preserve">Attend at</w:t>
      </w:r>
      <w:r w:rsidDel="00000000" w:rsidR="00000000" w:rsidRPr="00000000">
        <w:rPr>
          <w:rFonts w:ascii="Nunito" w:cs="Nunito" w:eastAsia="Nunito" w:hAnsi="Nunito"/>
          <w:smallCaps w:val="0"/>
          <w:strike w:val="0"/>
          <w:u w:val="none"/>
          <w:shd w:fill="auto" w:val="clear"/>
          <w:vertAlign w:val="baseline"/>
          <w:rtl w:val="0"/>
        </w:rPr>
        <w:t xml:space="preserve"> least</w:t>
      </w:r>
      <w:r w:rsidDel="00000000" w:rsidR="00000000" w:rsidRPr="00000000">
        <w:rPr>
          <w:rFonts w:ascii="Nunito" w:cs="Nunito" w:eastAsia="Nunito" w:hAnsi="Nunito"/>
          <w:i w:val="0"/>
          <w:smallCaps w:val="0"/>
          <w:strike w:val="0"/>
          <w:u w:val="none"/>
          <w:shd w:fill="auto" w:val="clear"/>
          <w:vertAlign w:val="baseline"/>
          <w:rtl w:val="0"/>
        </w:rPr>
        <w:t xml:space="preserve"> </w:t>
      </w:r>
      <w:r w:rsidDel="00000000" w:rsidR="00000000" w:rsidRPr="00000000">
        <w:rPr>
          <w:rFonts w:ascii="Nunito" w:cs="Nunito" w:eastAsia="Nunito" w:hAnsi="Nunito"/>
          <w:rtl w:val="0"/>
        </w:rPr>
        <w:t xml:space="preserve">two </w:t>
      </w:r>
      <w:r w:rsidDel="00000000" w:rsidR="00000000" w:rsidRPr="00000000">
        <w:rPr>
          <w:rFonts w:ascii="Nunito" w:cs="Nunito" w:eastAsia="Nunito" w:hAnsi="Nunito"/>
          <w:i w:val="0"/>
          <w:smallCaps w:val="0"/>
          <w:strike w:val="0"/>
          <w:u w:val="none"/>
          <w:shd w:fill="auto" w:val="clear"/>
          <w:vertAlign w:val="baseline"/>
          <w:rtl w:val="0"/>
        </w:rPr>
        <w:t xml:space="preserve">(</w:t>
      </w:r>
      <w:r w:rsidDel="00000000" w:rsidR="00000000" w:rsidRPr="00000000">
        <w:rPr>
          <w:rFonts w:ascii="Nunito" w:cs="Nunito" w:eastAsia="Nunito" w:hAnsi="Nunito"/>
          <w:rtl w:val="0"/>
        </w:rPr>
        <w:t xml:space="preserve">2</w:t>
      </w:r>
      <w:r w:rsidDel="00000000" w:rsidR="00000000" w:rsidRPr="00000000">
        <w:rPr>
          <w:rFonts w:ascii="Nunito" w:cs="Nunito" w:eastAsia="Nunito" w:hAnsi="Nunito"/>
          <w:i w:val="0"/>
          <w:smallCaps w:val="0"/>
          <w:strike w:val="0"/>
          <w:u w:val="none"/>
          <w:shd w:fill="auto" w:val="clear"/>
          <w:vertAlign w:val="baseline"/>
          <w:rtl w:val="0"/>
        </w:rPr>
        <w:t xml:space="preserve">) LVNBA event</w:t>
      </w:r>
      <w:r w:rsidDel="00000000" w:rsidR="00000000" w:rsidRPr="00000000">
        <w:rPr>
          <w:rFonts w:ascii="Nunito" w:cs="Nunito" w:eastAsia="Nunito" w:hAnsi="Nunito"/>
          <w:rtl w:val="0"/>
        </w:rPr>
        <w:t xml:space="preserve">s in the next calendar year.</w:t>
      </w:r>
      <w:r w:rsidDel="00000000" w:rsidR="00000000" w:rsidRPr="00000000">
        <w:rPr>
          <w:rtl w:val="0"/>
        </w:rPr>
      </w:r>
    </w:p>
    <w:p w:rsidR="00000000" w:rsidDel="00000000" w:rsidP="00000000" w:rsidRDefault="00000000" w:rsidRPr="00000000" w14:paraId="00000029">
      <w:pPr>
        <w:shd w:fill="ffffff" w:val="clear"/>
        <w:spacing w:after="120" w:before="0" w:line="240" w:lineRule="auto"/>
        <w:rPr>
          <w:rFonts w:ascii="Nunito" w:cs="Nunito" w:eastAsia="Nunito" w:hAnsi="Nunito"/>
          <w:u w:val="single"/>
        </w:rPr>
      </w:pPr>
      <w:r w:rsidDel="00000000" w:rsidR="00000000" w:rsidRPr="00000000">
        <w:rPr>
          <w:rFonts w:ascii="Nunito" w:cs="Nunito" w:eastAsia="Nunito" w:hAnsi="Nunito"/>
          <w:b w:val="1"/>
          <w:u w:val="single"/>
          <w:rtl w:val="0"/>
        </w:rPr>
        <w:t xml:space="preserve">When will the Scholarship awards be announced?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720"/>
        <w:jc w:val="left"/>
        <w:rPr>
          <w:rFonts w:ascii="Nunito" w:cs="Nunito" w:eastAsia="Nunito" w:hAnsi="Nunito"/>
          <w:b w:val="1"/>
        </w:rPr>
      </w:pPr>
      <w:r w:rsidDel="00000000" w:rsidR="00000000" w:rsidRPr="00000000">
        <w:rPr>
          <w:rFonts w:ascii="Nunito" w:cs="Nunito" w:eastAsia="Nunito" w:hAnsi="Nunito"/>
          <w:i w:val="0"/>
          <w:smallCaps w:val="0"/>
          <w:strike w:val="0"/>
          <w:u w:val="none"/>
          <w:shd w:fill="auto" w:val="clear"/>
          <w:vertAlign w:val="baseline"/>
          <w:rtl w:val="0"/>
        </w:rPr>
        <w:t xml:space="preserve">The 2024 Scholarship Awards recipients will be notified </w:t>
      </w:r>
      <w:r w:rsidDel="00000000" w:rsidR="00000000" w:rsidRPr="00000000">
        <w:rPr>
          <w:rFonts w:ascii="Nunito" w:cs="Nunito" w:eastAsia="Nunito" w:hAnsi="Nunito"/>
          <w:rtl w:val="0"/>
        </w:rPr>
        <w:t xml:space="preserve">by</w:t>
      </w:r>
      <w:r w:rsidDel="00000000" w:rsidR="00000000" w:rsidRPr="00000000">
        <w:rPr>
          <w:rFonts w:ascii="Nunito" w:cs="Nunito" w:eastAsia="Nunito" w:hAnsi="Nunito"/>
          <w:b w:val="1"/>
          <w:rtl w:val="0"/>
        </w:rPr>
        <w:t xml:space="preserve"> October 11, 2024</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i w:val="0"/>
          <w:smallCaps w:val="0"/>
          <w:strike w:val="0"/>
          <w:u w:val="none"/>
          <w:shd w:fill="auto" w:val="clear"/>
          <w:vertAlign w:val="baseline"/>
          <w:rtl w:val="0"/>
        </w:rPr>
        <w:t xml:space="preserve"> via telephone and email (unless</w:t>
      </w:r>
      <w:r w:rsidDel="00000000" w:rsidR="00000000" w:rsidRPr="00000000">
        <w:rPr>
          <w:rFonts w:ascii="Nunito" w:cs="Nunito" w:eastAsia="Nunito" w:hAnsi="Nunito"/>
          <w:rtl w:val="0"/>
        </w:rPr>
        <w:t xml:space="preserve"> the LVNBA extends the submission </w:t>
      </w:r>
      <w:r w:rsidDel="00000000" w:rsidR="00000000" w:rsidRPr="00000000">
        <w:rPr>
          <w:rFonts w:ascii="Nunito" w:cs="Nunito" w:eastAsia="Nunito" w:hAnsi="Nunito"/>
          <w:b w:val="1"/>
          <w:color w:val="0000ff"/>
          <w:rtl w:val="0"/>
        </w:rPr>
        <w:t xml:space="preserve">Deadline</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i w:val="0"/>
          <w:smallCaps w:val="0"/>
          <w:strike w:val="0"/>
          <w:u w:val="none"/>
          <w:shd w:fill="auto" w:val="clear"/>
          <w:vertAlign w:val="baseline"/>
          <w:rtl w:val="0"/>
        </w:rPr>
        <w:t xml:space="preserve">. As part </w:t>
      </w:r>
      <w:r w:rsidDel="00000000" w:rsidR="00000000" w:rsidRPr="00000000">
        <w:rPr>
          <w:rFonts w:ascii="Nunito" w:cs="Nunito" w:eastAsia="Nunito" w:hAnsi="Nunito"/>
          <w:rtl w:val="0"/>
        </w:rPr>
        <w:t xml:space="preserve">of their award, a</w:t>
      </w:r>
      <w:r w:rsidDel="00000000" w:rsidR="00000000" w:rsidRPr="00000000">
        <w:rPr>
          <w:rFonts w:ascii="Nunito" w:cs="Nunito" w:eastAsia="Nunito" w:hAnsi="Nunito"/>
          <w:i w:val="0"/>
          <w:smallCaps w:val="0"/>
          <w:strike w:val="0"/>
          <w:u w:val="none"/>
          <w:shd w:fill="auto" w:val="clear"/>
          <w:vertAlign w:val="baseline"/>
          <w:rtl w:val="0"/>
        </w:rPr>
        <w:t xml:space="preserve">ll scholarship recipients </w:t>
      </w:r>
      <w:r w:rsidDel="00000000" w:rsidR="00000000" w:rsidRPr="00000000">
        <w:rPr>
          <w:rFonts w:ascii="Nunito" w:cs="Nunito" w:eastAsia="Nunito" w:hAnsi="Nunito"/>
          <w:rtl w:val="0"/>
        </w:rPr>
        <w:t xml:space="preserve">receive a complimentary ticket to</w:t>
      </w:r>
      <w:r w:rsidDel="00000000" w:rsidR="00000000" w:rsidRPr="00000000">
        <w:rPr>
          <w:rFonts w:ascii="Nunito" w:cs="Nunito" w:eastAsia="Nunito" w:hAnsi="Nunito"/>
          <w:i w:val="0"/>
          <w:smallCaps w:val="0"/>
          <w:strike w:val="0"/>
          <w:u w:val="none"/>
          <w:shd w:fill="auto" w:val="clear"/>
          <w:vertAlign w:val="baseline"/>
          <w:rtl w:val="0"/>
        </w:rPr>
        <w:t xml:space="preserve"> attend the Gala</w:t>
      </w:r>
      <w:r w:rsidDel="00000000" w:rsidR="00000000" w:rsidRPr="00000000">
        <w:rPr>
          <w:rFonts w:ascii="Nunito" w:cs="Nunito" w:eastAsia="Nunito" w:hAnsi="Nunito"/>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center"/>
        <w:rPr>
          <w:rFonts w:ascii="Nunito" w:cs="Nunito" w:eastAsia="Nunito" w:hAnsi="Nunito"/>
          <w:b w:val="1"/>
        </w:rPr>
      </w:pPr>
      <w:r w:rsidDel="00000000" w:rsidR="00000000" w:rsidRPr="00000000">
        <w:rPr>
          <w:rtl w:val="0"/>
        </w:rPr>
      </w:r>
    </w:p>
    <w:p w:rsidR="00000000" w:rsidDel="00000000" w:rsidP="00000000" w:rsidRDefault="00000000" w:rsidRPr="00000000" w14:paraId="0000002C">
      <w:pPr>
        <w:shd w:fill="ffffff" w:val="clear"/>
        <w:spacing w:after="120" w:before="0" w:line="240" w:lineRule="auto"/>
        <w:ind w:left="0" w:firstLine="0"/>
        <w:jc w:val="center"/>
        <w:rPr>
          <w:rFonts w:ascii="Nunito" w:cs="Nunito" w:eastAsia="Nunito" w:hAnsi="Nunito"/>
          <w:b w:val="1"/>
          <w:u w:val="single"/>
        </w:rPr>
      </w:pPr>
      <w:r w:rsidDel="00000000" w:rsidR="00000000" w:rsidRPr="00000000">
        <w:rPr>
          <w:rFonts w:ascii="Nunito" w:cs="Nunito" w:eastAsia="Nunito" w:hAnsi="Nunito"/>
          <w:b w:val="1"/>
          <w:u w:val="single"/>
          <w:rtl w:val="0"/>
        </w:rPr>
        <w:t xml:space="preserve">SIGNATURE AND ATTESTATION</w:t>
      </w:r>
    </w:p>
    <w:p w:rsidR="00000000" w:rsidDel="00000000" w:rsidP="00000000" w:rsidRDefault="00000000" w:rsidRPr="00000000" w14:paraId="0000002D">
      <w:pPr>
        <w:shd w:fill="ffffff" w:val="clear"/>
        <w:spacing w:after="120" w:before="0" w:line="240" w:lineRule="auto"/>
        <w:ind w:left="0" w:firstLine="720"/>
        <w:jc w:val="left"/>
        <w:rPr>
          <w:rFonts w:ascii="Nunito" w:cs="Nunito" w:eastAsia="Nunito" w:hAnsi="Nunito"/>
        </w:rPr>
      </w:pPr>
      <w:r w:rsidDel="00000000" w:rsidR="00000000" w:rsidRPr="00000000">
        <w:rPr>
          <w:rFonts w:ascii="Nunito" w:cs="Nunito" w:eastAsia="Nunito" w:hAnsi="Nunito"/>
          <w:rtl w:val="0"/>
        </w:rPr>
        <w:t xml:space="preserve">By signing here, I attest that all answers herein and in my Scholarship Application Form are true and correct. I further attest and agree that failing to adhere to any of the foregoing </w:t>
      </w:r>
      <w:r w:rsidDel="00000000" w:rsidR="00000000" w:rsidRPr="00000000">
        <w:rPr>
          <w:rFonts w:ascii="Nunito" w:cs="Nunito" w:eastAsia="Nunito" w:hAnsi="Nunito"/>
          <w:b w:val="1"/>
          <w:rtl w:val="0"/>
        </w:rPr>
        <w:t xml:space="preserve">Post-Scholarship Awardee Responsibilities </w:t>
      </w:r>
      <w:r w:rsidDel="00000000" w:rsidR="00000000" w:rsidRPr="00000000">
        <w:rPr>
          <w:rFonts w:ascii="Nunito" w:cs="Nunito" w:eastAsia="Nunito" w:hAnsi="Nunito"/>
          <w:rtl w:val="0"/>
        </w:rPr>
        <w:t xml:space="preserve">may result in revocation of my scholarship award and an obligation to return all funds received from the LVNBA. </w:t>
      </w:r>
    </w:p>
    <w:tbl>
      <w:tblPr>
        <w:tblStyle w:val="Table1"/>
        <w:tblW w:w="3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5"/>
        <w:tblGridChange w:id="0">
          <w:tblGrid>
            <w:gridCol w:w="38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Signature of Applicant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rPr>
            </w:pPr>
            <w:r w:rsidDel="00000000" w:rsidR="00000000" w:rsidRPr="00000000">
              <w:rPr>
                <w:rFonts w:ascii="Nunito" w:cs="Nunito" w:eastAsia="Nunito" w:hAnsi="Nunito"/>
                <w:b w:val="1"/>
                <w:rtl w:val="0"/>
              </w:rPr>
              <w:t xml:space="preserve">Printed Name of Applicant</w:t>
            </w:r>
          </w:p>
          <w:p w:rsidR="00000000" w:rsidDel="00000000" w:rsidP="00000000" w:rsidRDefault="00000000" w:rsidRPr="00000000" w14:paraId="00000034">
            <w:pPr>
              <w:widowControl w:val="0"/>
              <w:spacing w:after="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35">
            <w:pPr>
              <w:widowControl w:val="0"/>
              <w:spacing w:after="0" w:line="240" w:lineRule="auto"/>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widowControl w:val="0"/>
              <w:spacing w:after="0" w:line="240" w:lineRule="auto"/>
              <w:rPr>
                <w:rFonts w:ascii="Nunito" w:cs="Nunito" w:eastAsia="Nunito" w:hAnsi="Nunito"/>
                <w:b w:val="1"/>
              </w:rPr>
            </w:pPr>
            <w:r w:rsidDel="00000000" w:rsidR="00000000" w:rsidRPr="00000000">
              <w:rPr>
                <w:rFonts w:ascii="Nunito" w:cs="Nunito" w:eastAsia="Nunito" w:hAnsi="Nunito"/>
                <w:b w:val="1"/>
                <w:rtl w:val="0"/>
              </w:rPr>
              <w:t xml:space="preserve">Date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rPr>
            </w:pPr>
            <w:r w:rsidDel="00000000" w:rsidR="00000000" w:rsidRPr="00000000">
              <w:rPr>
                <w:rtl w:val="0"/>
              </w:rPr>
            </w:r>
          </w:p>
        </w:tc>
      </w:tr>
    </w:tbl>
    <w:p w:rsidR="00000000" w:rsidDel="00000000" w:rsidP="00000000" w:rsidRDefault="00000000" w:rsidRPr="00000000" w14:paraId="00000038">
      <w:pPr>
        <w:keepNext w:val="1"/>
        <w:shd w:fill="ffffff" w:val="clear"/>
        <w:spacing w:after="0" w:line="240" w:lineRule="auto"/>
        <w:jc w:val="center"/>
        <w:rPr>
          <w:rFonts w:ascii="Nunito" w:cs="Nunito" w:eastAsia="Nunito" w:hAnsi="Nunito"/>
          <w:i w:val="0"/>
          <w:smallCaps w:val="0"/>
          <w:strike w:val="0"/>
          <w:sz w:val="16"/>
          <w:szCs w:val="16"/>
          <w:u w:val="none"/>
          <w:shd w:fill="auto" w:val="clear"/>
          <w:vertAlign w:val="baseline"/>
        </w:rPr>
      </w:pPr>
      <w:r w:rsidDel="00000000" w:rsidR="00000000" w:rsidRPr="00000000">
        <w:rPr>
          <w:rFonts w:ascii="Nunito" w:cs="Nunito" w:eastAsia="Nunito" w:hAnsi="Nunito"/>
          <w:i w:val="1"/>
          <w:sz w:val="18"/>
          <w:szCs w:val="18"/>
          <w:rtl w:val="0"/>
        </w:rPr>
        <w:t xml:space="preserve">It is the policy of the Foundation and the LVNBA not to discriminate on the basis of age, gender, disability, race, color, creed, religion, ethnicity, national origin, veteran status, or sexual orientation. Officers of the Foundation and LVNBA, members of the Scholarship Recipient Selection Subcommittee, and their immediate families are ineligible for the Scholarships. All application materials submitted will become the property of the Foundation.</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Nunito" w:cs="Nunito" w:eastAsia="Nunito" w:hAnsi="Nunito"/>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Nunito" w:cs="Nunito" w:eastAsia="Nunito" w:hAnsi="Nunito"/>
        <w:sz w:val="20"/>
        <w:szCs w:val="20"/>
      </w:rPr>
    </w:pPr>
    <w:r w:rsidDel="00000000" w:rsidR="00000000" w:rsidRPr="00000000">
      <w:rPr>
        <w:rFonts w:ascii="Nunito" w:cs="Nunito" w:eastAsia="Nunito" w:hAnsi="Nunito"/>
        <w:sz w:val="20"/>
        <w:szCs w:val="20"/>
      </w:rPr>
      <w:fldChar w:fldCharType="begin"/>
      <w:instrText xml:space="preserve">PAGE</w:instrText>
      <w:fldChar w:fldCharType="separate"/>
      <w:fldChar w:fldCharType="end"/>
    </w:r>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46">
    <w:pPr>
      <w:spacing w:after="0" w:line="240" w:lineRule="auto"/>
      <w:jc w:val="center"/>
      <w:rPr>
        <w:rFonts w:ascii="Nunito" w:cs="Nunito" w:eastAsia="Nunito" w:hAnsi="Nunito"/>
        <w:b w:val="1"/>
        <w:i w:val="1"/>
        <w:sz w:val="20"/>
        <w:szCs w:val="20"/>
      </w:rPr>
    </w:pPr>
    <w:hyperlink r:id="rId1">
      <w:r w:rsidDel="00000000" w:rsidR="00000000" w:rsidRPr="00000000">
        <w:rPr>
          <w:rFonts w:ascii="Nunito" w:cs="Nunito" w:eastAsia="Nunito" w:hAnsi="Nunito"/>
          <w:b w:val="1"/>
          <w:i w:val="1"/>
          <w:color w:val="1155cc"/>
          <w:sz w:val="20"/>
          <w:szCs w:val="20"/>
          <w:u w:val="single"/>
          <w:rtl w:val="0"/>
        </w:rPr>
        <w:t xml:space="preserve">The Scholarship Application Form is available here. </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Nunito" w:cs="Nunito" w:eastAsia="Nunito" w:hAnsi="Nunito"/>
        <w:sz w:val="20"/>
        <w:szCs w:val="20"/>
      </w:rPr>
    </w:pPr>
    <w:r w:rsidDel="00000000" w:rsidR="00000000" w:rsidRPr="00000000">
      <w:rPr>
        <w:rFonts w:ascii="Nunito" w:cs="Nunito" w:eastAsia="Nunito" w:hAnsi="Nunito"/>
        <w:i w:val="1"/>
        <w:color w:val="222222"/>
        <w:sz w:val="20"/>
        <w:szCs w:val="20"/>
        <w:rtl w:val="0"/>
      </w:rPr>
      <w:t xml:space="preserve">Please email any questions to </w:t>
    </w:r>
    <w:hyperlink r:id="rId2">
      <w:r w:rsidDel="00000000" w:rsidR="00000000" w:rsidRPr="00000000">
        <w:rPr>
          <w:rFonts w:ascii="Nunito" w:cs="Nunito" w:eastAsia="Nunito" w:hAnsi="Nunito"/>
          <w:i w:val="1"/>
          <w:color w:val="1155cc"/>
          <w:sz w:val="20"/>
          <w:szCs w:val="20"/>
          <w:u w:val="single"/>
          <w:rtl w:val="0"/>
        </w:rPr>
        <w:t xml:space="preserve">lvnba.gala@gmail.com</w:t>
      </w:r>
    </w:hyperlink>
    <w:r w:rsidDel="00000000" w:rsidR="00000000" w:rsidRPr="00000000">
      <w:rPr>
        <w:rFonts w:ascii="Nunito" w:cs="Nunito" w:eastAsia="Nunito" w:hAnsi="Nunito"/>
        <w:color w:val="222222"/>
        <w:sz w:val="20"/>
        <w:szCs w:val="20"/>
        <w:rtl w:val="0"/>
      </w:rPr>
      <w:t xml:space="preserve">.</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8">
      <w:pPr>
        <w:spacing w:after="0" w:line="240" w:lineRule="auto"/>
        <w:rPr>
          <w:rFonts w:ascii="Nunito" w:cs="Nunito" w:eastAsia="Nunito" w:hAnsi="Nunito"/>
          <w:sz w:val="20"/>
          <w:szCs w:val="20"/>
        </w:rPr>
      </w:pPr>
      <w:r w:rsidDel="00000000" w:rsidR="00000000" w:rsidRPr="00000000">
        <w:rPr>
          <w:rStyle w:val="FootnoteReference"/>
          <w:vertAlign w:val="superscript"/>
        </w:rPr>
        <w:footnoteRef/>
      </w:r>
      <w:r w:rsidDel="00000000" w:rsidR="00000000" w:rsidRPr="00000000">
        <w:rPr>
          <w:rFonts w:ascii="Nunito" w:cs="Nunito" w:eastAsia="Nunito" w:hAnsi="Nunito"/>
          <w:sz w:val="20"/>
          <w:szCs w:val="20"/>
          <w:rtl w:val="0"/>
        </w:rPr>
        <w:t xml:space="preserve"> All students may become LVNBA Student Members, and the </w:t>
      </w:r>
      <w:r w:rsidDel="00000000" w:rsidR="00000000" w:rsidRPr="00000000">
        <w:rPr>
          <w:rFonts w:ascii="Nunito" w:cs="Nunito" w:eastAsia="Nunito" w:hAnsi="Nunito"/>
          <w:color w:val="222222"/>
          <w:sz w:val="20"/>
          <w:szCs w:val="20"/>
          <w:rtl w:val="0"/>
        </w:rPr>
        <w:t xml:space="preserve">annual dues for an LVNBA Student Member are only $1! You can pay your dues at </w:t>
      </w:r>
      <w:hyperlink r:id="rId1">
        <w:r w:rsidDel="00000000" w:rsidR="00000000" w:rsidRPr="00000000">
          <w:rPr>
            <w:rFonts w:ascii="Nunito" w:cs="Nunito" w:eastAsia="Nunito" w:hAnsi="Nunito"/>
            <w:color w:val="0563c1"/>
            <w:sz w:val="20"/>
            <w:szCs w:val="20"/>
            <w:u w:val="single"/>
            <w:rtl w:val="0"/>
          </w:rPr>
          <w:t xml:space="preserve">https://www.lasvegasnba.org/join-renew</w:t>
        </w:r>
      </w:hyperlink>
      <w:r w:rsidDel="00000000" w:rsidR="00000000" w:rsidRPr="00000000">
        <w:rPr>
          <w:rFonts w:ascii="Nunito" w:cs="Nunito" w:eastAsia="Nunito" w:hAnsi="Nunito"/>
          <w:color w:val="202024"/>
          <w:sz w:val="20"/>
          <w:szCs w:val="20"/>
          <w:rtl w:val="0"/>
        </w:rPr>
        <w:t xml:space="preserve"> by selecting the “Law students and up to 1-year post-J.D. graduates: $1” option.</w:t>
      </w:r>
      <w:r w:rsidDel="00000000" w:rsidR="00000000" w:rsidRPr="00000000">
        <w:rPr>
          <w:rtl w:val="0"/>
        </w:rPr>
      </w:r>
    </w:p>
  </w:footnote>
  <w:footnote w:id="1">
    <w:p w:rsidR="00000000" w:rsidDel="00000000" w:rsidP="00000000" w:rsidRDefault="00000000" w:rsidRPr="00000000" w14:paraId="00000049">
      <w:pPr>
        <w:spacing w:after="0" w:line="240" w:lineRule="auto"/>
        <w:rPr>
          <w:rFonts w:ascii="Nunito" w:cs="Nunito" w:eastAsia="Nunito" w:hAnsi="Nunito"/>
          <w:sz w:val="20"/>
          <w:szCs w:val="20"/>
        </w:rPr>
      </w:pPr>
      <w:r w:rsidDel="00000000" w:rsidR="00000000" w:rsidRPr="00000000">
        <w:rPr>
          <w:rStyle w:val="FootnoteReference"/>
          <w:vertAlign w:val="superscript"/>
        </w:rPr>
        <w:footnoteRef/>
      </w:r>
      <w:r w:rsidDel="00000000" w:rsidR="00000000" w:rsidRPr="00000000">
        <w:rPr>
          <w:rFonts w:ascii="Nunito" w:cs="Nunito" w:eastAsia="Nunito" w:hAnsi="Nunito"/>
          <w:sz w:val="20"/>
          <w:szCs w:val="20"/>
          <w:rtl w:val="0"/>
        </w:rPr>
        <w:t xml:space="preserve"> The Form is available here: </w:t>
      </w:r>
      <w:hyperlink r:id="rId2">
        <w:r w:rsidDel="00000000" w:rsidR="00000000" w:rsidRPr="00000000">
          <w:rPr>
            <w:rFonts w:ascii="Nunito" w:cs="Nunito" w:eastAsia="Nunito" w:hAnsi="Nunito"/>
            <w:color w:val="1155cc"/>
            <w:sz w:val="20"/>
            <w:szCs w:val="20"/>
            <w:u w:val="single"/>
            <w:rtl w:val="0"/>
          </w:rPr>
          <w:t xml:space="preserve">https://forms.gle/HWQxvdDA3zvYPq9Q9</w:t>
        </w:r>
      </w:hyperlink>
      <w:r w:rsidDel="00000000" w:rsidR="00000000" w:rsidRPr="00000000">
        <w:rPr>
          <w:rFonts w:ascii="Nunito" w:cs="Nunito" w:eastAsia="Nunito" w:hAnsi="Nunito"/>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after="0" w:line="240" w:lineRule="auto"/>
      <w:rPr>
        <w:rFonts w:ascii="Nunito" w:cs="Nunito" w:eastAsia="Nunito" w:hAnsi="Nunito"/>
        <w:b w:val="1"/>
        <w:color w:val="202020"/>
        <w:highlight w:val="white"/>
      </w:rPr>
    </w:pPr>
    <w:r w:rsidDel="00000000" w:rsidR="00000000" w:rsidRPr="00000000">
      <w:rPr>
        <w:rFonts w:ascii="Nunito" w:cs="Nunito" w:eastAsia="Nunito" w:hAnsi="Nunito"/>
        <w:b w:val="1"/>
        <w:color w:val="202020"/>
        <w:highlight w:val="white"/>
        <w:rtl w:val="0"/>
      </w:rPr>
      <w:t xml:space="preserve">Applicant’s Full Name: _________________________________</w:t>
    </w:r>
  </w:p>
  <w:p w:rsidR="00000000" w:rsidDel="00000000" w:rsidP="00000000" w:rsidRDefault="00000000" w:rsidRPr="00000000" w14:paraId="0000003A">
    <w:pPr>
      <w:spacing w:after="0" w:line="240" w:lineRule="auto"/>
      <w:rPr>
        <w:rFonts w:ascii="Nunito" w:cs="Nunito" w:eastAsia="Nunito" w:hAnsi="Nunito"/>
        <w:b w:val="1"/>
        <w:color w:val="202020"/>
        <w:highlight w:val="white"/>
      </w:rPr>
    </w:pPr>
    <w:r w:rsidDel="00000000" w:rsidR="00000000" w:rsidRPr="00000000">
      <w:rPr>
        <w:rFonts w:ascii="Nunito" w:cs="Nunito" w:eastAsia="Nunito" w:hAnsi="Nunito"/>
        <w:b w:val="1"/>
        <w:color w:val="202020"/>
        <w:highlight w:val="white"/>
        <w:rtl w:val="0"/>
      </w:rPr>
      <w:t xml:space="preserve">LVNBA </w:t>
    </w:r>
    <w:r w:rsidDel="00000000" w:rsidR="00000000" w:rsidRPr="00000000">
      <w:rPr>
        <w:rFonts w:ascii="Nunito" w:cs="Nunito" w:eastAsia="Nunito" w:hAnsi="Nunito"/>
        <w:b w:val="1"/>
        <w:color w:val="202020"/>
        <w:highlight w:val="white"/>
        <w:rtl w:val="0"/>
      </w:rPr>
      <w:t xml:space="preserve">2024 Scholarship Application Information Packet and Checklist</w:t>
    </w:r>
  </w:p>
  <w:p w:rsidR="00000000" w:rsidDel="00000000" w:rsidP="00000000" w:rsidRDefault="00000000" w:rsidRPr="00000000" w14:paraId="0000003B">
    <w:pPr>
      <w:spacing w:after="0" w:line="240" w:lineRule="auto"/>
      <w:jc w:val="left"/>
      <w:rPr>
        <w:rFonts w:ascii="Nunito" w:cs="Nunito" w:eastAsia="Nunito" w:hAnsi="Nunito"/>
        <w:b w:val="1"/>
        <w:color w:val="0000ff"/>
        <w:highlight w:val="white"/>
      </w:rPr>
    </w:pPr>
    <w:r w:rsidDel="00000000" w:rsidR="00000000" w:rsidRPr="00000000">
      <w:rPr>
        <w:rFonts w:ascii="Nunito" w:cs="Nunito" w:eastAsia="Nunito" w:hAnsi="Nunito"/>
        <w:b w:val="1"/>
        <w:color w:val="0000ff"/>
        <w:highlight w:val="white"/>
        <w:rtl w:val="0"/>
      </w:rPr>
      <w:t xml:space="preserve">Application Deadline: September 16, 2024 at 11:59 PM PST</w:t>
    </w:r>
  </w:p>
  <w:p w:rsidR="00000000" w:rsidDel="00000000" w:rsidP="00000000" w:rsidRDefault="00000000" w:rsidRPr="00000000" w14:paraId="0000003C">
    <w:pPr>
      <w:spacing w:after="0" w:line="240" w:lineRule="auto"/>
      <w:rPr>
        <w:rFonts w:ascii="Nunito" w:cs="Nunito" w:eastAsia="Nunito" w:hAnsi="Nunito"/>
        <w:b w:val="1"/>
        <w:color w:val="202020"/>
        <w:highlight w:val="white"/>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120" w:line="240" w:lineRule="auto"/>
      <w:jc w:val="center"/>
      <w:rPr>
        <w:rFonts w:ascii="Nunito" w:cs="Nunito" w:eastAsia="Nunito" w:hAnsi="Nunito"/>
        <w:b w:val="1"/>
      </w:rPr>
    </w:pPr>
    <w:r w:rsidDel="00000000" w:rsidR="00000000" w:rsidRPr="00000000">
      <w:rPr>
        <w:rFonts w:ascii="Nunito" w:cs="Nunito" w:eastAsia="Nunito" w:hAnsi="Nunito"/>
        <w:b w:val="1"/>
        <w:rtl w:val="0"/>
      </w:rPr>
      <w:t xml:space="preserve">Applicant’s Full Name: ______________________________</w:t>
    </w:r>
  </w:p>
  <w:p w:rsidR="00000000" w:rsidDel="00000000" w:rsidP="00000000" w:rsidRDefault="00000000" w:rsidRPr="00000000" w14:paraId="0000003F">
    <w:pPr>
      <w:spacing w:after="120" w:line="240" w:lineRule="auto"/>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992313" cy="109611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2313" cy="109611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vnba.gala@gmail.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lvnba.gala@gmail.com" TargetMode="External"/><Relationship Id="rId8" Type="http://schemas.openxmlformats.org/officeDocument/2006/relationships/hyperlink" Target="https://forms.gle/Lfrpj1PH6rVeDAuG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hyperlink" Target="https://forms.gle/HWQxvdDA3zvYPq9Q9" TargetMode="External"/><Relationship Id="rId2" Type="http://schemas.openxmlformats.org/officeDocument/2006/relationships/hyperlink" Target="mailto:lvnba.gal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svegasnba.org/join-renew" TargetMode="External"/><Relationship Id="rId2" Type="http://schemas.openxmlformats.org/officeDocument/2006/relationships/hyperlink" Target="https://forms.gle/HWQxvdDA3zvYPq9Q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